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CellMar>
          <w:left w:w="0" w:type="dxa"/>
          <w:right w:w="0" w:type="dxa"/>
        </w:tblCellMar>
        <w:tblLook w:val="0000" w:firstRow="0" w:lastRow="0" w:firstColumn="0" w:lastColumn="0" w:noHBand="0" w:noVBand="0"/>
      </w:tblPr>
      <w:tblGrid>
        <w:gridCol w:w="10965"/>
      </w:tblGrid>
      <w:tr w:rsidR="00000000" w14:paraId="475F6025" w14:textId="77777777">
        <w:tblPrEx>
          <w:tblCellMar>
            <w:top w:w="0" w:type="dxa"/>
            <w:left w:w="0" w:type="dxa"/>
            <w:bottom w:w="0" w:type="dxa"/>
            <w:right w:w="0" w:type="dxa"/>
          </w:tblCellMar>
        </w:tblPrEx>
        <w:trPr>
          <w:trHeight w:hRule="exact" w:val="300"/>
        </w:trPr>
        <w:tc>
          <w:tcPr>
            <w:tcW w:w="10965" w:type="dxa"/>
            <w:tcBorders>
              <w:top w:val="nil"/>
              <w:left w:val="nil"/>
              <w:bottom w:val="nil"/>
              <w:right w:val="nil"/>
            </w:tcBorders>
          </w:tcPr>
          <w:p w14:paraId="0E78B25D" w14:textId="77777777" w:rsidR="00000000" w:rsidRDefault="002055A5" w:rsidP="00F23231">
            <w:pPr>
              <w:rPr>
                <w:sz w:val="2"/>
                <w:szCs w:val="2"/>
              </w:rPr>
            </w:pPr>
          </w:p>
        </w:tc>
      </w:tr>
      <w:tr w:rsidR="00000000" w14:paraId="3CFFE9ED" w14:textId="77777777">
        <w:tblPrEx>
          <w:tblCellMar>
            <w:top w:w="0" w:type="dxa"/>
            <w:left w:w="0" w:type="dxa"/>
            <w:bottom w:w="0" w:type="dxa"/>
            <w:right w:w="0" w:type="dxa"/>
          </w:tblCellMar>
        </w:tblPrEx>
        <w:trPr>
          <w:trHeight w:val="405"/>
        </w:trPr>
        <w:tc>
          <w:tcPr>
            <w:tcW w:w="10965" w:type="dxa"/>
            <w:tcBorders>
              <w:top w:val="nil"/>
              <w:left w:val="nil"/>
              <w:bottom w:val="nil"/>
              <w:right w:val="nil"/>
            </w:tcBorders>
            <w:shd w:val="clear" w:color="auto" w:fill="FFFFFF"/>
          </w:tcPr>
          <w:p w14:paraId="1D1CDA18" w14:textId="77777777" w:rsidR="004C59DF" w:rsidRDefault="004C59DF">
            <w:pPr>
              <w:widowControl w:val="0"/>
              <w:autoSpaceDE w:val="0"/>
              <w:autoSpaceDN w:val="0"/>
              <w:adjustRightInd w:val="0"/>
              <w:jc w:val="center"/>
              <w:rPr>
                <w:rFonts w:ascii="Arial" w:hAnsi="Arial" w:cs="Arial"/>
                <w:b/>
                <w:bCs/>
                <w:color w:val="000000"/>
                <w:sz w:val="32"/>
                <w:szCs w:val="32"/>
              </w:rPr>
            </w:pPr>
          </w:p>
          <w:p w14:paraId="2B42A5EE" w14:textId="77777777" w:rsidR="004C59DF" w:rsidRDefault="004C59DF">
            <w:pPr>
              <w:widowControl w:val="0"/>
              <w:autoSpaceDE w:val="0"/>
              <w:autoSpaceDN w:val="0"/>
              <w:adjustRightInd w:val="0"/>
              <w:jc w:val="center"/>
              <w:rPr>
                <w:rFonts w:ascii="Arial" w:hAnsi="Arial" w:cs="Arial"/>
                <w:b/>
                <w:bCs/>
                <w:color w:val="000000"/>
                <w:sz w:val="32"/>
                <w:szCs w:val="32"/>
              </w:rPr>
            </w:pPr>
          </w:p>
          <w:p w14:paraId="30F8346C" w14:textId="76E78768" w:rsidR="00000000" w:rsidRDefault="002055A5">
            <w:pPr>
              <w:widowControl w:val="0"/>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ELECTION OF A MEMBER OF PARLIAMENT</w:t>
            </w:r>
          </w:p>
        </w:tc>
      </w:tr>
      <w:tr w:rsidR="00000000" w14:paraId="556C5862" w14:textId="77777777">
        <w:tblPrEx>
          <w:tblCellMar>
            <w:top w:w="0" w:type="dxa"/>
            <w:left w:w="0" w:type="dxa"/>
            <w:bottom w:w="0" w:type="dxa"/>
            <w:right w:w="0" w:type="dxa"/>
          </w:tblCellMar>
        </w:tblPrEx>
        <w:trPr>
          <w:trHeight w:val="375"/>
        </w:trPr>
        <w:tc>
          <w:tcPr>
            <w:tcW w:w="10965" w:type="dxa"/>
            <w:tcBorders>
              <w:top w:val="nil"/>
              <w:left w:val="nil"/>
              <w:bottom w:val="nil"/>
              <w:right w:val="nil"/>
            </w:tcBorders>
            <w:shd w:val="clear" w:color="auto" w:fill="FFFFFF"/>
          </w:tcPr>
          <w:p w14:paraId="40BE0902" w14:textId="77777777" w:rsidR="00000000" w:rsidRDefault="002055A5">
            <w:pPr>
              <w:widowControl w:val="0"/>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FOR THE WORKINGTON PARLIAMENTARY CONSTITUENCY</w:t>
            </w:r>
          </w:p>
        </w:tc>
      </w:tr>
    </w:tbl>
    <w:p w14:paraId="38878C75" w14:textId="77777777" w:rsidR="00000000" w:rsidRDefault="002055A5">
      <w:pPr>
        <w:widowControl w:val="0"/>
        <w:autoSpaceDE w:val="0"/>
        <w:autoSpaceDN w:val="0"/>
        <w:adjustRightInd w:val="0"/>
        <w:spacing w:before="210"/>
        <w:ind w:left="28" w:right="50"/>
        <w:rPr>
          <w:sz w:val="24"/>
          <w:szCs w:val="24"/>
        </w:rPr>
      </w:pPr>
      <w:r>
        <w:rPr>
          <w:rFonts w:ascii="Arial" w:hAnsi="Arial" w:cs="Arial"/>
          <w:color w:val="000000"/>
        </w:rPr>
        <w:t>I, Andrew Seekings, being the Acting Returning Officer at the Election of a M</w:t>
      </w:r>
      <w:r>
        <w:rPr>
          <w:rFonts w:ascii="Arial" w:hAnsi="Arial" w:cs="Arial"/>
          <w:color w:val="000000"/>
        </w:rPr>
        <w:t xml:space="preserve">ember of Parliament for the Workington Parliamentary Constituency held on Thursday 12 December 2019, do hereby give notice that the number of votes recorded for each Candidate at the Election is as </w:t>
      </w:r>
      <w:proofErr w:type="gramStart"/>
      <w:r>
        <w:rPr>
          <w:rFonts w:ascii="Arial" w:hAnsi="Arial" w:cs="Arial"/>
          <w:color w:val="000000"/>
        </w:rPr>
        <w:t>follows:-</w:t>
      </w:r>
      <w:proofErr w:type="gramEnd"/>
    </w:p>
    <w:tbl>
      <w:tblPr>
        <w:tblW w:w="0" w:type="auto"/>
        <w:tblCellMar>
          <w:left w:w="0" w:type="dxa"/>
          <w:right w:w="0" w:type="dxa"/>
        </w:tblCellMar>
        <w:tblLook w:val="0000" w:firstRow="0" w:lastRow="0" w:firstColumn="0" w:lastColumn="0" w:noHBand="0" w:noVBand="0"/>
      </w:tblPr>
      <w:tblGrid>
        <w:gridCol w:w="180"/>
        <w:gridCol w:w="4215"/>
        <w:gridCol w:w="4110"/>
        <w:gridCol w:w="2340"/>
      </w:tblGrid>
      <w:tr w:rsidR="00000000" w14:paraId="746431DD" w14:textId="77777777">
        <w:tblPrEx>
          <w:tblCellMar>
            <w:top w:w="0" w:type="dxa"/>
            <w:left w:w="0" w:type="dxa"/>
            <w:bottom w:w="0" w:type="dxa"/>
            <w:right w:w="0" w:type="dxa"/>
          </w:tblCellMar>
        </w:tblPrEx>
        <w:trPr>
          <w:trHeight w:hRule="exact" w:val="165"/>
        </w:trPr>
        <w:tc>
          <w:tcPr>
            <w:tcW w:w="180" w:type="dxa"/>
            <w:tcBorders>
              <w:top w:val="nil"/>
              <w:left w:val="nil"/>
              <w:bottom w:val="nil"/>
              <w:right w:val="nil"/>
            </w:tcBorders>
          </w:tcPr>
          <w:p w14:paraId="43242AB6" w14:textId="77777777" w:rsidR="00000000" w:rsidRDefault="002055A5">
            <w:pPr>
              <w:widowControl w:val="0"/>
              <w:autoSpaceDE w:val="0"/>
              <w:autoSpaceDN w:val="0"/>
              <w:adjustRightInd w:val="0"/>
              <w:rPr>
                <w:sz w:val="2"/>
                <w:szCs w:val="2"/>
              </w:rPr>
            </w:pPr>
          </w:p>
        </w:tc>
        <w:tc>
          <w:tcPr>
            <w:tcW w:w="4215" w:type="dxa"/>
            <w:tcBorders>
              <w:top w:val="nil"/>
              <w:left w:val="nil"/>
              <w:bottom w:val="nil"/>
              <w:right w:val="nil"/>
            </w:tcBorders>
          </w:tcPr>
          <w:p w14:paraId="5D876986" w14:textId="77777777" w:rsidR="00000000" w:rsidRDefault="002055A5">
            <w:pPr>
              <w:widowControl w:val="0"/>
              <w:autoSpaceDE w:val="0"/>
              <w:autoSpaceDN w:val="0"/>
              <w:adjustRightInd w:val="0"/>
              <w:rPr>
                <w:sz w:val="2"/>
                <w:szCs w:val="2"/>
              </w:rPr>
            </w:pPr>
          </w:p>
        </w:tc>
        <w:tc>
          <w:tcPr>
            <w:tcW w:w="4110" w:type="dxa"/>
            <w:tcBorders>
              <w:top w:val="nil"/>
              <w:left w:val="nil"/>
              <w:bottom w:val="nil"/>
              <w:right w:val="nil"/>
            </w:tcBorders>
          </w:tcPr>
          <w:p w14:paraId="2EE8189D" w14:textId="77777777" w:rsidR="00000000" w:rsidRDefault="002055A5">
            <w:pPr>
              <w:widowControl w:val="0"/>
              <w:autoSpaceDE w:val="0"/>
              <w:autoSpaceDN w:val="0"/>
              <w:adjustRightInd w:val="0"/>
              <w:rPr>
                <w:sz w:val="2"/>
                <w:szCs w:val="2"/>
              </w:rPr>
            </w:pPr>
          </w:p>
        </w:tc>
        <w:tc>
          <w:tcPr>
            <w:tcW w:w="2340" w:type="dxa"/>
            <w:tcBorders>
              <w:top w:val="nil"/>
              <w:left w:val="nil"/>
              <w:bottom w:val="nil"/>
              <w:right w:val="nil"/>
            </w:tcBorders>
          </w:tcPr>
          <w:p w14:paraId="19051E32" w14:textId="77777777" w:rsidR="00000000" w:rsidRDefault="002055A5">
            <w:pPr>
              <w:widowControl w:val="0"/>
              <w:autoSpaceDE w:val="0"/>
              <w:autoSpaceDN w:val="0"/>
              <w:adjustRightInd w:val="0"/>
              <w:rPr>
                <w:sz w:val="2"/>
                <w:szCs w:val="2"/>
              </w:rPr>
            </w:pPr>
          </w:p>
        </w:tc>
      </w:tr>
      <w:tr w:rsidR="00000000" w14:paraId="50A9C129" w14:textId="77777777">
        <w:tblPrEx>
          <w:tblCellMar>
            <w:top w:w="0" w:type="dxa"/>
            <w:left w:w="0" w:type="dxa"/>
            <w:bottom w:w="0" w:type="dxa"/>
            <w:right w:w="0" w:type="dxa"/>
          </w:tblCellMar>
        </w:tblPrEx>
        <w:trPr>
          <w:trHeight w:val="600"/>
        </w:trPr>
        <w:tc>
          <w:tcPr>
            <w:tcW w:w="180" w:type="dxa"/>
            <w:tcBorders>
              <w:top w:val="nil"/>
              <w:left w:val="nil"/>
              <w:bottom w:val="nil"/>
              <w:right w:val="nil"/>
            </w:tcBorders>
          </w:tcPr>
          <w:p w14:paraId="42D9D2FC" w14:textId="77777777" w:rsidR="00000000" w:rsidRDefault="002055A5">
            <w:pPr>
              <w:widowControl w:val="0"/>
              <w:autoSpaceDE w:val="0"/>
              <w:autoSpaceDN w:val="0"/>
              <w:adjustRightInd w:val="0"/>
              <w:rPr>
                <w:sz w:val="2"/>
                <w:szCs w:val="2"/>
              </w:rPr>
            </w:pPr>
          </w:p>
        </w:tc>
        <w:tc>
          <w:tcPr>
            <w:tcW w:w="4215" w:type="dxa"/>
            <w:tcBorders>
              <w:top w:val="single" w:sz="6" w:space="0" w:color="000000"/>
              <w:left w:val="single" w:sz="6" w:space="0" w:color="000000"/>
              <w:bottom w:val="single" w:sz="6" w:space="0" w:color="000000"/>
              <w:right w:val="single" w:sz="6" w:space="0" w:color="000000"/>
            </w:tcBorders>
            <w:shd w:val="clear" w:color="auto" w:fill="DCDCDC"/>
            <w:vAlign w:val="center"/>
          </w:tcPr>
          <w:p w14:paraId="397FF65F" w14:textId="77777777" w:rsidR="00000000" w:rsidRDefault="002055A5">
            <w:pPr>
              <w:widowControl w:val="0"/>
              <w:autoSpaceDE w:val="0"/>
              <w:autoSpaceDN w:val="0"/>
              <w:adjustRightInd w:val="0"/>
              <w:jc w:val="center"/>
              <w:rPr>
                <w:rFonts w:ascii="Arial" w:hAnsi="Arial" w:cs="Arial"/>
                <w:b/>
                <w:bCs/>
                <w:color w:val="000000"/>
              </w:rPr>
            </w:pPr>
            <w:r>
              <w:rPr>
                <w:rFonts w:ascii="Arial" w:hAnsi="Arial" w:cs="Arial"/>
                <w:b/>
                <w:bCs/>
                <w:color w:val="000000"/>
              </w:rPr>
              <w:t>Name of Candidate</w:t>
            </w:r>
          </w:p>
        </w:tc>
        <w:tc>
          <w:tcPr>
            <w:tcW w:w="4110" w:type="dxa"/>
            <w:tcBorders>
              <w:top w:val="single" w:sz="6" w:space="0" w:color="000000"/>
              <w:left w:val="nil"/>
              <w:bottom w:val="single" w:sz="6" w:space="0" w:color="000000"/>
              <w:right w:val="single" w:sz="6" w:space="0" w:color="000000"/>
            </w:tcBorders>
            <w:shd w:val="clear" w:color="auto" w:fill="DCDCDC"/>
            <w:vAlign w:val="center"/>
          </w:tcPr>
          <w:p w14:paraId="7D1B78C5" w14:textId="77777777" w:rsidR="00000000" w:rsidRDefault="002055A5">
            <w:pPr>
              <w:widowControl w:val="0"/>
              <w:autoSpaceDE w:val="0"/>
              <w:autoSpaceDN w:val="0"/>
              <w:adjustRightInd w:val="0"/>
              <w:jc w:val="center"/>
              <w:rPr>
                <w:rFonts w:ascii="Arial" w:hAnsi="Arial" w:cs="Arial"/>
                <w:b/>
                <w:bCs/>
                <w:color w:val="000000"/>
              </w:rPr>
            </w:pPr>
            <w:r>
              <w:rPr>
                <w:rFonts w:ascii="Arial" w:hAnsi="Arial" w:cs="Arial"/>
                <w:b/>
                <w:bCs/>
                <w:color w:val="000000"/>
              </w:rPr>
              <w:t>Description</w:t>
            </w:r>
          </w:p>
        </w:tc>
        <w:tc>
          <w:tcPr>
            <w:tcW w:w="2340" w:type="dxa"/>
            <w:tcBorders>
              <w:top w:val="single" w:sz="6" w:space="0" w:color="000000"/>
              <w:left w:val="nil"/>
              <w:bottom w:val="single" w:sz="6" w:space="0" w:color="000000"/>
              <w:right w:val="single" w:sz="6" w:space="0" w:color="000000"/>
            </w:tcBorders>
            <w:shd w:val="clear" w:color="auto" w:fill="DCDCDC"/>
            <w:vAlign w:val="center"/>
          </w:tcPr>
          <w:p w14:paraId="21F50ABD" w14:textId="246CE78F" w:rsidR="00000000" w:rsidRDefault="002055A5">
            <w:pPr>
              <w:widowControl w:val="0"/>
              <w:autoSpaceDE w:val="0"/>
              <w:autoSpaceDN w:val="0"/>
              <w:adjustRightInd w:val="0"/>
              <w:jc w:val="center"/>
              <w:rPr>
                <w:rFonts w:ascii="Arial" w:hAnsi="Arial" w:cs="Arial"/>
                <w:b/>
                <w:bCs/>
                <w:color w:val="000000"/>
              </w:rPr>
            </w:pPr>
            <w:r>
              <w:rPr>
                <w:rFonts w:ascii="Arial" w:hAnsi="Arial" w:cs="Arial"/>
                <w:b/>
                <w:bCs/>
                <w:color w:val="000000"/>
              </w:rPr>
              <w:t>Number of Votes Recorded</w:t>
            </w:r>
          </w:p>
        </w:tc>
      </w:tr>
      <w:tr w:rsidR="00000000" w14:paraId="42215BFA"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1B642D32"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6D268ED5"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COCKBURN, Nicky</w:t>
            </w:r>
          </w:p>
        </w:tc>
        <w:tc>
          <w:tcPr>
            <w:tcW w:w="4110" w:type="dxa"/>
            <w:tcBorders>
              <w:top w:val="nil"/>
              <w:left w:val="nil"/>
              <w:bottom w:val="single" w:sz="6" w:space="0" w:color="000000"/>
              <w:right w:val="single" w:sz="6" w:space="0" w:color="000000"/>
            </w:tcBorders>
            <w:shd w:val="clear" w:color="auto" w:fill="FFFFFF"/>
            <w:vAlign w:val="center"/>
          </w:tcPr>
          <w:p w14:paraId="7B428001"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Independent</w:t>
            </w:r>
          </w:p>
        </w:tc>
        <w:tc>
          <w:tcPr>
            <w:tcW w:w="2340" w:type="dxa"/>
            <w:tcBorders>
              <w:top w:val="nil"/>
              <w:left w:val="nil"/>
              <w:bottom w:val="single" w:sz="6" w:space="0" w:color="000000"/>
              <w:right w:val="single" w:sz="6" w:space="0" w:color="000000"/>
            </w:tcBorders>
            <w:shd w:val="clear" w:color="auto" w:fill="FFFFFF"/>
            <w:vAlign w:val="center"/>
          </w:tcPr>
          <w:p w14:paraId="4135A5AB" w14:textId="572BFFE2"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842</w:t>
            </w:r>
          </w:p>
        </w:tc>
      </w:tr>
      <w:tr w:rsidR="00000000" w14:paraId="3A285D76"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14D24AE8"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62906BE3"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HAYMAN, Sue</w:t>
            </w:r>
          </w:p>
        </w:tc>
        <w:tc>
          <w:tcPr>
            <w:tcW w:w="4110" w:type="dxa"/>
            <w:tcBorders>
              <w:top w:val="nil"/>
              <w:left w:val="nil"/>
              <w:bottom w:val="single" w:sz="6" w:space="0" w:color="000000"/>
              <w:right w:val="single" w:sz="6" w:space="0" w:color="000000"/>
            </w:tcBorders>
            <w:shd w:val="clear" w:color="auto" w:fill="FFFFFF"/>
            <w:vAlign w:val="center"/>
          </w:tcPr>
          <w:p w14:paraId="5987D9DA"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Labour Party</w:t>
            </w:r>
          </w:p>
        </w:tc>
        <w:tc>
          <w:tcPr>
            <w:tcW w:w="2340" w:type="dxa"/>
            <w:tcBorders>
              <w:top w:val="nil"/>
              <w:left w:val="nil"/>
              <w:bottom w:val="single" w:sz="6" w:space="0" w:color="000000"/>
              <w:right w:val="single" w:sz="6" w:space="0" w:color="000000"/>
            </w:tcBorders>
            <w:shd w:val="clear" w:color="auto" w:fill="FFFFFF"/>
            <w:vAlign w:val="center"/>
          </w:tcPr>
          <w:p w14:paraId="4BBD59BC" w14:textId="4BC5F31E"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16312</w:t>
            </w:r>
          </w:p>
        </w:tc>
      </w:tr>
      <w:tr w:rsidR="00000000" w14:paraId="70D22281"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39963B61"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5370C4F7"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HUGHES, Neil</w:t>
            </w:r>
          </w:p>
        </w:tc>
        <w:tc>
          <w:tcPr>
            <w:tcW w:w="4110" w:type="dxa"/>
            <w:tcBorders>
              <w:top w:val="nil"/>
              <w:left w:val="nil"/>
              <w:bottom w:val="single" w:sz="6" w:space="0" w:color="000000"/>
              <w:right w:val="single" w:sz="6" w:space="0" w:color="000000"/>
            </w:tcBorders>
            <w:shd w:val="clear" w:color="auto" w:fill="FFFFFF"/>
            <w:vAlign w:val="center"/>
          </w:tcPr>
          <w:p w14:paraId="28411192"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Liberal Democrat</w:t>
            </w:r>
          </w:p>
        </w:tc>
        <w:tc>
          <w:tcPr>
            <w:tcW w:w="2340" w:type="dxa"/>
            <w:tcBorders>
              <w:top w:val="nil"/>
              <w:left w:val="nil"/>
              <w:bottom w:val="single" w:sz="6" w:space="0" w:color="000000"/>
              <w:right w:val="single" w:sz="6" w:space="0" w:color="000000"/>
            </w:tcBorders>
            <w:shd w:val="clear" w:color="auto" w:fill="FFFFFF"/>
            <w:vAlign w:val="center"/>
          </w:tcPr>
          <w:p w14:paraId="634BDFB6" w14:textId="187A6EF1"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1525</w:t>
            </w:r>
          </w:p>
        </w:tc>
      </w:tr>
      <w:tr w:rsidR="00000000" w14:paraId="66B2AC75"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4882A374"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56C564E4"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IVINSON, Roy Alan</w:t>
            </w:r>
          </w:p>
        </w:tc>
        <w:tc>
          <w:tcPr>
            <w:tcW w:w="4110" w:type="dxa"/>
            <w:tcBorders>
              <w:top w:val="nil"/>
              <w:left w:val="nil"/>
              <w:bottom w:val="single" w:sz="6" w:space="0" w:color="000000"/>
              <w:right w:val="single" w:sz="6" w:space="0" w:color="000000"/>
            </w:tcBorders>
            <w:shd w:val="clear" w:color="auto" w:fill="FFFFFF"/>
            <w:vAlign w:val="center"/>
          </w:tcPr>
          <w:p w14:paraId="6DBC712B"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Independent</w:t>
            </w:r>
          </w:p>
        </w:tc>
        <w:tc>
          <w:tcPr>
            <w:tcW w:w="2340" w:type="dxa"/>
            <w:tcBorders>
              <w:top w:val="nil"/>
              <w:left w:val="nil"/>
              <w:bottom w:val="single" w:sz="6" w:space="0" w:color="000000"/>
              <w:right w:val="single" w:sz="6" w:space="0" w:color="000000"/>
            </w:tcBorders>
            <w:shd w:val="clear" w:color="auto" w:fill="FFFFFF"/>
            <w:vAlign w:val="center"/>
          </w:tcPr>
          <w:p w14:paraId="714E5F80" w14:textId="68DB4111"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87</w:t>
            </w:r>
          </w:p>
        </w:tc>
      </w:tr>
      <w:tr w:rsidR="00000000" w14:paraId="624D3490" w14:textId="77777777">
        <w:tblPrEx>
          <w:tblCellMar>
            <w:top w:w="0" w:type="dxa"/>
            <w:left w:w="0" w:type="dxa"/>
            <w:bottom w:w="0" w:type="dxa"/>
            <w:right w:w="0" w:type="dxa"/>
          </w:tblCellMar>
        </w:tblPrEx>
        <w:trPr>
          <w:trHeight w:val="300"/>
        </w:trPr>
        <w:tc>
          <w:tcPr>
            <w:tcW w:w="180" w:type="dxa"/>
            <w:tcBorders>
              <w:top w:val="nil"/>
              <w:left w:val="nil"/>
              <w:bottom w:val="nil"/>
              <w:right w:val="nil"/>
            </w:tcBorders>
          </w:tcPr>
          <w:p w14:paraId="6F8EE130"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5761E2BA"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JENKINSON, Mark Ian</w:t>
            </w:r>
          </w:p>
        </w:tc>
        <w:tc>
          <w:tcPr>
            <w:tcW w:w="4110" w:type="dxa"/>
            <w:tcBorders>
              <w:top w:val="nil"/>
              <w:left w:val="nil"/>
              <w:bottom w:val="single" w:sz="6" w:space="0" w:color="000000"/>
              <w:right w:val="single" w:sz="6" w:space="0" w:color="000000"/>
            </w:tcBorders>
            <w:shd w:val="clear" w:color="auto" w:fill="FFFFFF"/>
            <w:vAlign w:val="center"/>
          </w:tcPr>
          <w:p w14:paraId="6143CFD0"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The Conservative Party Candidate</w:t>
            </w:r>
          </w:p>
        </w:tc>
        <w:tc>
          <w:tcPr>
            <w:tcW w:w="2340" w:type="dxa"/>
            <w:tcBorders>
              <w:top w:val="nil"/>
              <w:left w:val="nil"/>
              <w:bottom w:val="single" w:sz="6" w:space="0" w:color="000000"/>
              <w:right w:val="single" w:sz="6" w:space="0" w:color="000000"/>
            </w:tcBorders>
            <w:shd w:val="clear" w:color="auto" w:fill="FFFFFF"/>
            <w:vAlign w:val="center"/>
          </w:tcPr>
          <w:p w14:paraId="01883B07" w14:textId="3E2E3167"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20488</w:t>
            </w:r>
          </w:p>
        </w:tc>
      </w:tr>
      <w:tr w:rsidR="00000000" w14:paraId="2DE96EBC"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46E65AEB"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0E3AD02D"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PERRY, Jill</w:t>
            </w:r>
          </w:p>
        </w:tc>
        <w:tc>
          <w:tcPr>
            <w:tcW w:w="4110" w:type="dxa"/>
            <w:tcBorders>
              <w:top w:val="nil"/>
              <w:left w:val="nil"/>
              <w:bottom w:val="single" w:sz="6" w:space="0" w:color="000000"/>
              <w:right w:val="single" w:sz="6" w:space="0" w:color="000000"/>
            </w:tcBorders>
            <w:shd w:val="clear" w:color="auto" w:fill="FFFFFF"/>
            <w:vAlign w:val="center"/>
          </w:tcPr>
          <w:p w14:paraId="015109EB"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Green Party</w:t>
            </w:r>
          </w:p>
        </w:tc>
        <w:tc>
          <w:tcPr>
            <w:tcW w:w="2340" w:type="dxa"/>
            <w:tcBorders>
              <w:top w:val="nil"/>
              <w:left w:val="nil"/>
              <w:bottom w:val="single" w:sz="6" w:space="0" w:color="000000"/>
              <w:right w:val="single" w:sz="6" w:space="0" w:color="000000"/>
            </w:tcBorders>
            <w:shd w:val="clear" w:color="auto" w:fill="FFFFFF"/>
            <w:vAlign w:val="center"/>
          </w:tcPr>
          <w:p w14:paraId="1CF63F5C" w14:textId="3197ABC9"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596</w:t>
            </w:r>
          </w:p>
        </w:tc>
      </w:tr>
      <w:tr w:rsidR="00000000" w14:paraId="731D2662" w14:textId="77777777">
        <w:tblPrEx>
          <w:tblCellMar>
            <w:top w:w="0" w:type="dxa"/>
            <w:left w:w="0" w:type="dxa"/>
            <w:bottom w:w="0" w:type="dxa"/>
            <w:right w:w="0" w:type="dxa"/>
          </w:tblCellMar>
        </w:tblPrEx>
        <w:trPr>
          <w:trHeight w:val="285"/>
        </w:trPr>
        <w:tc>
          <w:tcPr>
            <w:tcW w:w="180" w:type="dxa"/>
            <w:tcBorders>
              <w:top w:val="nil"/>
              <w:left w:val="nil"/>
              <w:bottom w:val="nil"/>
              <w:right w:val="nil"/>
            </w:tcBorders>
          </w:tcPr>
          <w:p w14:paraId="6F49FE1E" w14:textId="77777777" w:rsidR="00000000" w:rsidRDefault="002055A5">
            <w:pPr>
              <w:widowControl w:val="0"/>
              <w:autoSpaceDE w:val="0"/>
              <w:autoSpaceDN w:val="0"/>
              <w:adjustRightInd w:val="0"/>
              <w:rPr>
                <w:sz w:val="2"/>
                <w:szCs w:val="2"/>
              </w:rPr>
            </w:pPr>
          </w:p>
        </w:tc>
        <w:tc>
          <w:tcPr>
            <w:tcW w:w="4215" w:type="dxa"/>
            <w:tcBorders>
              <w:top w:val="nil"/>
              <w:left w:val="single" w:sz="6" w:space="0" w:color="000000"/>
              <w:bottom w:val="single" w:sz="6" w:space="0" w:color="000000"/>
              <w:right w:val="single" w:sz="6" w:space="0" w:color="000000"/>
            </w:tcBorders>
            <w:shd w:val="clear" w:color="auto" w:fill="FFFFFF"/>
            <w:vAlign w:val="center"/>
          </w:tcPr>
          <w:p w14:paraId="04A6C8F7"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 xml:space="preserve">WALKER, David </w:t>
            </w:r>
            <w:proofErr w:type="spellStart"/>
            <w:r>
              <w:rPr>
                <w:rFonts w:ascii="Arial" w:hAnsi="Arial" w:cs="Arial"/>
                <w:color w:val="000000"/>
              </w:rPr>
              <w:t>Rimmer</w:t>
            </w:r>
            <w:proofErr w:type="spellEnd"/>
          </w:p>
        </w:tc>
        <w:tc>
          <w:tcPr>
            <w:tcW w:w="4110" w:type="dxa"/>
            <w:tcBorders>
              <w:top w:val="nil"/>
              <w:left w:val="nil"/>
              <w:bottom w:val="single" w:sz="6" w:space="0" w:color="000000"/>
              <w:right w:val="single" w:sz="6" w:space="0" w:color="000000"/>
            </w:tcBorders>
            <w:shd w:val="clear" w:color="auto" w:fill="FFFFFF"/>
            <w:vAlign w:val="center"/>
          </w:tcPr>
          <w:p w14:paraId="0D785193" w14:textId="777777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Brexit Party</w:t>
            </w:r>
          </w:p>
        </w:tc>
        <w:tc>
          <w:tcPr>
            <w:tcW w:w="2340" w:type="dxa"/>
            <w:tcBorders>
              <w:top w:val="nil"/>
              <w:left w:val="nil"/>
              <w:bottom w:val="single" w:sz="6" w:space="0" w:color="000000"/>
              <w:right w:val="single" w:sz="6" w:space="0" w:color="000000"/>
            </w:tcBorders>
            <w:shd w:val="clear" w:color="auto" w:fill="FFFFFF"/>
            <w:vAlign w:val="center"/>
          </w:tcPr>
          <w:p w14:paraId="5BDE1D76" w14:textId="761F3F5F" w:rsidR="00000000" w:rsidRDefault="0034690D" w:rsidP="0034690D">
            <w:pPr>
              <w:widowControl w:val="0"/>
              <w:autoSpaceDE w:val="0"/>
              <w:autoSpaceDN w:val="0"/>
              <w:adjustRightInd w:val="0"/>
              <w:ind w:left="144" w:right="28"/>
              <w:jc w:val="center"/>
              <w:rPr>
                <w:rFonts w:ascii="Arial" w:hAnsi="Arial" w:cs="Arial"/>
                <w:color w:val="000000"/>
              </w:rPr>
            </w:pPr>
            <w:r>
              <w:rPr>
                <w:rFonts w:ascii="Arial" w:hAnsi="Arial" w:cs="Arial"/>
                <w:color w:val="000000"/>
              </w:rPr>
              <w:t>1749</w:t>
            </w:r>
          </w:p>
        </w:tc>
      </w:tr>
    </w:tbl>
    <w:p w14:paraId="40567ABB" w14:textId="00FC1F29" w:rsidR="00000000" w:rsidRDefault="002055A5">
      <w:pPr>
        <w:widowControl w:val="0"/>
        <w:autoSpaceDE w:val="0"/>
        <w:autoSpaceDN w:val="0"/>
        <w:adjustRightInd w:val="0"/>
        <w:ind w:left="193" w:right="3245"/>
        <w:rPr>
          <w:sz w:val="24"/>
          <w:szCs w:val="24"/>
        </w:rPr>
      </w:pPr>
    </w:p>
    <w:tbl>
      <w:tblPr>
        <w:tblW w:w="0" w:type="auto"/>
        <w:tblCellMar>
          <w:left w:w="0" w:type="dxa"/>
          <w:right w:w="0" w:type="dxa"/>
        </w:tblCellMar>
        <w:tblLook w:val="0000" w:firstRow="0" w:lastRow="0" w:firstColumn="0" w:lastColumn="0" w:noHBand="0" w:noVBand="0"/>
      </w:tblPr>
      <w:tblGrid>
        <w:gridCol w:w="180"/>
        <w:gridCol w:w="2400"/>
        <w:gridCol w:w="2385"/>
        <w:gridCol w:w="3450"/>
        <w:gridCol w:w="240"/>
        <w:gridCol w:w="165"/>
        <w:gridCol w:w="961"/>
        <w:gridCol w:w="990"/>
        <w:gridCol w:w="195"/>
      </w:tblGrid>
      <w:tr w:rsidR="00000000" w14:paraId="5B25083A" w14:textId="77777777" w:rsidTr="004C59DF">
        <w:tblPrEx>
          <w:tblCellMar>
            <w:top w:w="0" w:type="dxa"/>
            <w:left w:w="0" w:type="dxa"/>
            <w:bottom w:w="0" w:type="dxa"/>
            <w:right w:w="0" w:type="dxa"/>
          </w:tblCellMar>
        </w:tblPrEx>
        <w:trPr>
          <w:trHeight w:hRule="exact" w:val="420"/>
        </w:trPr>
        <w:tc>
          <w:tcPr>
            <w:tcW w:w="180" w:type="dxa"/>
            <w:tcBorders>
              <w:top w:val="nil"/>
              <w:left w:val="nil"/>
              <w:bottom w:val="nil"/>
              <w:right w:val="nil"/>
            </w:tcBorders>
          </w:tcPr>
          <w:p w14:paraId="50AF3EF6" w14:textId="77777777" w:rsidR="00000000" w:rsidRDefault="002055A5">
            <w:pPr>
              <w:widowControl w:val="0"/>
              <w:autoSpaceDE w:val="0"/>
              <w:autoSpaceDN w:val="0"/>
              <w:adjustRightInd w:val="0"/>
              <w:rPr>
                <w:sz w:val="2"/>
                <w:szCs w:val="2"/>
              </w:rPr>
            </w:pPr>
          </w:p>
        </w:tc>
        <w:tc>
          <w:tcPr>
            <w:tcW w:w="8640" w:type="dxa"/>
            <w:gridSpan w:val="5"/>
            <w:tcBorders>
              <w:top w:val="nil"/>
              <w:left w:val="nil"/>
              <w:bottom w:val="nil"/>
              <w:right w:val="nil"/>
            </w:tcBorders>
          </w:tcPr>
          <w:p w14:paraId="6E0F33D6" w14:textId="77777777" w:rsidR="00000000" w:rsidRDefault="002055A5">
            <w:pPr>
              <w:widowControl w:val="0"/>
              <w:autoSpaceDE w:val="0"/>
              <w:autoSpaceDN w:val="0"/>
              <w:adjustRightInd w:val="0"/>
              <w:rPr>
                <w:sz w:val="2"/>
                <w:szCs w:val="2"/>
              </w:rPr>
            </w:pPr>
          </w:p>
        </w:tc>
        <w:tc>
          <w:tcPr>
            <w:tcW w:w="2146" w:type="dxa"/>
            <w:gridSpan w:val="3"/>
            <w:tcBorders>
              <w:top w:val="nil"/>
              <w:left w:val="nil"/>
              <w:bottom w:val="nil"/>
              <w:right w:val="nil"/>
            </w:tcBorders>
          </w:tcPr>
          <w:p w14:paraId="58449C17" w14:textId="77777777" w:rsidR="00000000" w:rsidRDefault="002055A5">
            <w:pPr>
              <w:widowControl w:val="0"/>
              <w:autoSpaceDE w:val="0"/>
              <w:autoSpaceDN w:val="0"/>
              <w:adjustRightInd w:val="0"/>
              <w:rPr>
                <w:sz w:val="2"/>
                <w:szCs w:val="2"/>
              </w:rPr>
            </w:pPr>
          </w:p>
        </w:tc>
      </w:tr>
      <w:tr w:rsidR="00000000" w14:paraId="4313167C" w14:textId="77777777" w:rsidTr="004C59DF">
        <w:tblPrEx>
          <w:tblCellMar>
            <w:top w:w="0" w:type="dxa"/>
            <w:left w:w="0" w:type="dxa"/>
            <w:bottom w:w="0" w:type="dxa"/>
            <w:right w:w="0" w:type="dxa"/>
          </w:tblCellMar>
        </w:tblPrEx>
        <w:trPr>
          <w:trHeight w:val="570"/>
        </w:trPr>
        <w:tc>
          <w:tcPr>
            <w:tcW w:w="180" w:type="dxa"/>
            <w:tcBorders>
              <w:top w:val="nil"/>
              <w:left w:val="nil"/>
              <w:bottom w:val="nil"/>
              <w:right w:val="nil"/>
            </w:tcBorders>
          </w:tcPr>
          <w:p w14:paraId="36B98C29" w14:textId="77777777" w:rsidR="00000000" w:rsidRDefault="002055A5">
            <w:pPr>
              <w:widowControl w:val="0"/>
              <w:autoSpaceDE w:val="0"/>
              <w:autoSpaceDN w:val="0"/>
              <w:adjustRightInd w:val="0"/>
              <w:rPr>
                <w:sz w:val="2"/>
                <w:szCs w:val="2"/>
              </w:rPr>
            </w:pPr>
          </w:p>
        </w:tc>
        <w:tc>
          <w:tcPr>
            <w:tcW w:w="8640" w:type="dxa"/>
            <w:gridSpan w:val="5"/>
            <w:tcBorders>
              <w:top w:val="single" w:sz="6" w:space="0" w:color="000000"/>
              <w:left w:val="single" w:sz="6" w:space="0" w:color="000000"/>
              <w:bottom w:val="single" w:sz="6" w:space="0" w:color="000000"/>
              <w:right w:val="single" w:sz="6" w:space="0" w:color="000000"/>
            </w:tcBorders>
            <w:shd w:val="clear" w:color="auto" w:fill="DCDCDC"/>
            <w:vAlign w:val="center"/>
          </w:tcPr>
          <w:p w14:paraId="0742DABD" w14:textId="77777777" w:rsidR="00000000" w:rsidRDefault="002055A5">
            <w:pPr>
              <w:widowControl w:val="0"/>
              <w:autoSpaceDE w:val="0"/>
              <w:autoSpaceDN w:val="0"/>
              <w:adjustRightInd w:val="0"/>
              <w:rPr>
                <w:rFonts w:ascii="Arial" w:hAnsi="Arial" w:cs="Arial"/>
                <w:b/>
                <w:bCs/>
                <w:color w:val="000000"/>
              </w:rPr>
            </w:pPr>
            <w:r>
              <w:rPr>
                <w:rFonts w:ascii="Arial" w:hAnsi="Arial" w:cs="Arial"/>
                <w:b/>
                <w:bCs/>
                <w:color w:val="000000"/>
              </w:rPr>
              <w:t>The number of ballot papers rejected was as follows:</w:t>
            </w:r>
          </w:p>
        </w:tc>
        <w:tc>
          <w:tcPr>
            <w:tcW w:w="2146" w:type="dxa"/>
            <w:gridSpan w:val="3"/>
            <w:tcBorders>
              <w:top w:val="single" w:sz="6" w:space="0" w:color="000000"/>
              <w:left w:val="nil"/>
              <w:bottom w:val="single" w:sz="6" w:space="0" w:color="000000"/>
              <w:right w:val="single" w:sz="6" w:space="0" w:color="000000"/>
            </w:tcBorders>
            <w:shd w:val="clear" w:color="auto" w:fill="DCDCDC"/>
          </w:tcPr>
          <w:p w14:paraId="2ACE2FF8" w14:textId="77777777" w:rsidR="00000000" w:rsidRDefault="002055A5">
            <w:pPr>
              <w:widowControl w:val="0"/>
              <w:autoSpaceDE w:val="0"/>
              <w:autoSpaceDN w:val="0"/>
              <w:adjustRightInd w:val="0"/>
              <w:spacing w:before="28" w:after="28"/>
              <w:ind w:left="28" w:right="28"/>
              <w:rPr>
                <w:rFonts w:ascii="Arial" w:hAnsi="Arial" w:cs="Arial"/>
                <w:b/>
                <w:bCs/>
                <w:color w:val="000000"/>
              </w:rPr>
            </w:pPr>
            <w:r>
              <w:rPr>
                <w:rFonts w:ascii="Arial" w:hAnsi="Arial" w:cs="Arial"/>
                <w:b/>
                <w:bCs/>
                <w:color w:val="000000"/>
              </w:rPr>
              <w:t xml:space="preserve">Number of </w:t>
            </w:r>
            <w:r>
              <w:rPr>
                <w:rFonts w:ascii="Arial" w:hAnsi="Arial" w:cs="Arial"/>
                <w:b/>
                <w:bCs/>
                <w:color w:val="000000"/>
              </w:rPr>
              <w:br/>
              <w:t>ballot papers</w:t>
            </w:r>
          </w:p>
        </w:tc>
      </w:tr>
      <w:tr w:rsidR="00000000" w14:paraId="26BF249B" w14:textId="77777777" w:rsidTr="004C59DF">
        <w:tblPrEx>
          <w:tblCellMar>
            <w:top w:w="0" w:type="dxa"/>
            <w:left w:w="0" w:type="dxa"/>
            <w:bottom w:w="0" w:type="dxa"/>
            <w:right w:w="0" w:type="dxa"/>
          </w:tblCellMar>
        </w:tblPrEx>
        <w:trPr>
          <w:trHeight w:val="330"/>
        </w:trPr>
        <w:tc>
          <w:tcPr>
            <w:tcW w:w="180" w:type="dxa"/>
            <w:tcBorders>
              <w:top w:val="nil"/>
              <w:left w:val="nil"/>
              <w:bottom w:val="nil"/>
              <w:right w:val="nil"/>
            </w:tcBorders>
          </w:tcPr>
          <w:p w14:paraId="4E526145"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496A862F"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A    Want of official mark</w:t>
            </w:r>
          </w:p>
        </w:tc>
        <w:tc>
          <w:tcPr>
            <w:tcW w:w="2146" w:type="dxa"/>
            <w:gridSpan w:val="3"/>
            <w:tcBorders>
              <w:top w:val="nil"/>
              <w:left w:val="nil"/>
              <w:bottom w:val="single" w:sz="6" w:space="0" w:color="000000"/>
              <w:right w:val="single" w:sz="6" w:space="0" w:color="000000"/>
            </w:tcBorders>
            <w:vAlign w:val="center"/>
          </w:tcPr>
          <w:p w14:paraId="16AA850E" w14:textId="77777777" w:rsidR="00000000" w:rsidRDefault="002055A5">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0</w:t>
            </w:r>
          </w:p>
        </w:tc>
      </w:tr>
      <w:tr w:rsidR="00000000" w14:paraId="104F75F3" w14:textId="77777777" w:rsidTr="004C59DF">
        <w:tblPrEx>
          <w:tblCellMar>
            <w:top w:w="0" w:type="dxa"/>
            <w:left w:w="0" w:type="dxa"/>
            <w:bottom w:w="0" w:type="dxa"/>
            <w:right w:w="0" w:type="dxa"/>
          </w:tblCellMar>
        </w:tblPrEx>
        <w:trPr>
          <w:trHeight w:val="330"/>
        </w:trPr>
        <w:tc>
          <w:tcPr>
            <w:tcW w:w="180" w:type="dxa"/>
            <w:tcBorders>
              <w:top w:val="nil"/>
              <w:left w:val="nil"/>
              <w:bottom w:val="nil"/>
              <w:right w:val="nil"/>
            </w:tcBorders>
          </w:tcPr>
          <w:p w14:paraId="0DEC22D5"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3700F4A9"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B    Voting for more candidates than the voter was entitled to</w:t>
            </w:r>
          </w:p>
        </w:tc>
        <w:tc>
          <w:tcPr>
            <w:tcW w:w="2146" w:type="dxa"/>
            <w:gridSpan w:val="3"/>
            <w:tcBorders>
              <w:top w:val="nil"/>
              <w:left w:val="nil"/>
              <w:bottom w:val="single" w:sz="6" w:space="0" w:color="000000"/>
              <w:right w:val="single" w:sz="6" w:space="0" w:color="000000"/>
            </w:tcBorders>
            <w:vAlign w:val="center"/>
          </w:tcPr>
          <w:p w14:paraId="3AB6C279" w14:textId="072F4F87" w:rsidR="00000000" w:rsidRDefault="0034690D">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22</w:t>
            </w:r>
          </w:p>
        </w:tc>
      </w:tr>
      <w:tr w:rsidR="00000000" w14:paraId="365A3CFC" w14:textId="77777777" w:rsidTr="004C59DF">
        <w:tblPrEx>
          <w:tblCellMar>
            <w:top w:w="0" w:type="dxa"/>
            <w:left w:w="0" w:type="dxa"/>
            <w:bottom w:w="0" w:type="dxa"/>
            <w:right w:w="0" w:type="dxa"/>
          </w:tblCellMar>
        </w:tblPrEx>
        <w:trPr>
          <w:trHeight w:val="330"/>
        </w:trPr>
        <w:tc>
          <w:tcPr>
            <w:tcW w:w="180" w:type="dxa"/>
            <w:tcBorders>
              <w:top w:val="nil"/>
              <w:left w:val="nil"/>
              <w:bottom w:val="nil"/>
              <w:right w:val="nil"/>
            </w:tcBorders>
          </w:tcPr>
          <w:p w14:paraId="536CA486"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09F079D5"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C    Writing or mark by which voter could be identified</w:t>
            </w:r>
          </w:p>
        </w:tc>
        <w:tc>
          <w:tcPr>
            <w:tcW w:w="2146" w:type="dxa"/>
            <w:gridSpan w:val="3"/>
            <w:tcBorders>
              <w:top w:val="nil"/>
              <w:left w:val="nil"/>
              <w:bottom w:val="single" w:sz="6" w:space="0" w:color="000000"/>
              <w:right w:val="single" w:sz="6" w:space="0" w:color="000000"/>
            </w:tcBorders>
            <w:vAlign w:val="center"/>
          </w:tcPr>
          <w:p w14:paraId="697E88FD" w14:textId="77777777" w:rsidR="00000000" w:rsidRDefault="002055A5">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0</w:t>
            </w:r>
          </w:p>
        </w:tc>
      </w:tr>
      <w:tr w:rsidR="00000000" w14:paraId="140DC552" w14:textId="77777777" w:rsidTr="004C59DF">
        <w:tblPrEx>
          <w:tblCellMar>
            <w:top w:w="0" w:type="dxa"/>
            <w:left w:w="0" w:type="dxa"/>
            <w:bottom w:w="0" w:type="dxa"/>
            <w:right w:w="0" w:type="dxa"/>
          </w:tblCellMar>
        </w:tblPrEx>
        <w:trPr>
          <w:trHeight w:val="330"/>
        </w:trPr>
        <w:tc>
          <w:tcPr>
            <w:tcW w:w="180" w:type="dxa"/>
            <w:tcBorders>
              <w:top w:val="nil"/>
              <w:left w:val="nil"/>
              <w:bottom w:val="nil"/>
              <w:right w:val="nil"/>
            </w:tcBorders>
          </w:tcPr>
          <w:p w14:paraId="3EE258AD"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0C70C97B"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D    Being unmarked or void for uncertainty</w:t>
            </w:r>
          </w:p>
        </w:tc>
        <w:tc>
          <w:tcPr>
            <w:tcW w:w="2146" w:type="dxa"/>
            <w:gridSpan w:val="3"/>
            <w:tcBorders>
              <w:top w:val="nil"/>
              <w:left w:val="nil"/>
              <w:bottom w:val="single" w:sz="6" w:space="0" w:color="000000"/>
              <w:right w:val="single" w:sz="6" w:space="0" w:color="000000"/>
            </w:tcBorders>
            <w:vAlign w:val="center"/>
          </w:tcPr>
          <w:p w14:paraId="5DEE24FC" w14:textId="4D2EED89" w:rsidR="00000000" w:rsidRDefault="0034690D">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71</w:t>
            </w:r>
          </w:p>
        </w:tc>
      </w:tr>
      <w:tr w:rsidR="00000000" w14:paraId="0AE39D8D" w14:textId="77777777" w:rsidTr="004C59DF">
        <w:tblPrEx>
          <w:tblCellMar>
            <w:top w:w="0" w:type="dxa"/>
            <w:left w:w="0" w:type="dxa"/>
            <w:bottom w:w="0" w:type="dxa"/>
            <w:right w:w="0" w:type="dxa"/>
          </w:tblCellMar>
        </w:tblPrEx>
        <w:trPr>
          <w:trHeight w:val="315"/>
        </w:trPr>
        <w:tc>
          <w:tcPr>
            <w:tcW w:w="180" w:type="dxa"/>
            <w:tcBorders>
              <w:top w:val="nil"/>
              <w:left w:val="nil"/>
              <w:bottom w:val="nil"/>
              <w:right w:val="nil"/>
            </w:tcBorders>
          </w:tcPr>
          <w:p w14:paraId="6F57923C"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0D91F186" w14:textId="77777777" w:rsidR="00000000" w:rsidRDefault="002055A5">
            <w:pPr>
              <w:widowControl w:val="0"/>
              <w:autoSpaceDE w:val="0"/>
              <w:autoSpaceDN w:val="0"/>
              <w:adjustRightInd w:val="0"/>
              <w:rPr>
                <w:rFonts w:ascii="Arial" w:hAnsi="Arial" w:cs="Arial"/>
                <w:color w:val="000000"/>
              </w:rPr>
            </w:pPr>
            <w:proofErr w:type="spellStart"/>
            <w:r>
              <w:rPr>
                <w:rFonts w:ascii="Arial" w:hAnsi="Arial" w:cs="Arial"/>
                <w:color w:val="000000"/>
              </w:rPr>
              <w:t>E</w:t>
            </w:r>
            <w:proofErr w:type="spellEnd"/>
            <w:r>
              <w:rPr>
                <w:rFonts w:ascii="Arial" w:hAnsi="Arial" w:cs="Arial"/>
                <w:color w:val="000000"/>
              </w:rPr>
              <w:t xml:space="preserve">    Rejected in part</w:t>
            </w:r>
          </w:p>
        </w:tc>
        <w:tc>
          <w:tcPr>
            <w:tcW w:w="2146" w:type="dxa"/>
            <w:gridSpan w:val="3"/>
            <w:tcBorders>
              <w:top w:val="nil"/>
              <w:left w:val="nil"/>
              <w:bottom w:val="single" w:sz="6" w:space="0" w:color="000000"/>
              <w:right w:val="single" w:sz="6" w:space="0" w:color="000000"/>
            </w:tcBorders>
            <w:vAlign w:val="center"/>
          </w:tcPr>
          <w:p w14:paraId="32EB608C" w14:textId="77777777" w:rsidR="00000000" w:rsidRDefault="002055A5">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0</w:t>
            </w:r>
          </w:p>
        </w:tc>
      </w:tr>
      <w:tr w:rsidR="00000000" w14:paraId="59AAE4D0" w14:textId="77777777" w:rsidTr="004C59DF">
        <w:tblPrEx>
          <w:tblCellMar>
            <w:top w:w="0" w:type="dxa"/>
            <w:left w:w="0" w:type="dxa"/>
            <w:bottom w:w="0" w:type="dxa"/>
            <w:right w:w="0" w:type="dxa"/>
          </w:tblCellMar>
        </w:tblPrEx>
        <w:trPr>
          <w:trHeight w:val="330"/>
        </w:trPr>
        <w:tc>
          <w:tcPr>
            <w:tcW w:w="180" w:type="dxa"/>
            <w:tcBorders>
              <w:top w:val="nil"/>
              <w:left w:val="nil"/>
              <w:bottom w:val="nil"/>
              <w:right w:val="nil"/>
            </w:tcBorders>
          </w:tcPr>
          <w:p w14:paraId="591FD0A9" w14:textId="77777777" w:rsidR="00000000" w:rsidRDefault="002055A5">
            <w:pPr>
              <w:widowControl w:val="0"/>
              <w:autoSpaceDE w:val="0"/>
              <w:autoSpaceDN w:val="0"/>
              <w:adjustRightInd w:val="0"/>
              <w:rPr>
                <w:sz w:val="2"/>
                <w:szCs w:val="2"/>
              </w:rPr>
            </w:pPr>
          </w:p>
        </w:tc>
        <w:tc>
          <w:tcPr>
            <w:tcW w:w="8640" w:type="dxa"/>
            <w:gridSpan w:val="5"/>
            <w:tcBorders>
              <w:top w:val="nil"/>
              <w:left w:val="single" w:sz="6" w:space="0" w:color="000000"/>
              <w:bottom w:val="single" w:sz="6" w:space="0" w:color="000000"/>
              <w:right w:val="single" w:sz="6" w:space="0" w:color="000000"/>
            </w:tcBorders>
            <w:vAlign w:val="center"/>
          </w:tcPr>
          <w:p w14:paraId="3494C434" w14:textId="77777777" w:rsidR="00000000" w:rsidRDefault="002055A5">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Total</w:t>
            </w:r>
          </w:p>
        </w:tc>
        <w:tc>
          <w:tcPr>
            <w:tcW w:w="2146" w:type="dxa"/>
            <w:gridSpan w:val="3"/>
            <w:tcBorders>
              <w:top w:val="nil"/>
              <w:left w:val="nil"/>
              <w:bottom w:val="single" w:sz="6" w:space="0" w:color="000000"/>
              <w:right w:val="single" w:sz="6" w:space="0" w:color="000000"/>
            </w:tcBorders>
            <w:vAlign w:val="center"/>
          </w:tcPr>
          <w:p w14:paraId="4A37CC71" w14:textId="1CC1E90A" w:rsidR="00000000" w:rsidRDefault="0034690D">
            <w:pPr>
              <w:widowControl w:val="0"/>
              <w:autoSpaceDE w:val="0"/>
              <w:autoSpaceDN w:val="0"/>
              <w:adjustRightInd w:val="0"/>
              <w:spacing w:before="28" w:after="28"/>
              <w:ind w:left="28" w:right="28"/>
              <w:jc w:val="right"/>
              <w:rPr>
                <w:rFonts w:ascii="Arial" w:hAnsi="Arial" w:cs="Arial"/>
                <w:color w:val="000000"/>
              </w:rPr>
            </w:pPr>
            <w:r>
              <w:rPr>
                <w:rFonts w:ascii="Arial" w:hAnsi="Arial" w:cs="Arial"/>
                <w:color w:val="000000"/>
              </w:rPr>
              <w:t>93</w:t>
            </w:r>
          </w:p>
        </w:tc>
      </w:tr>
      <w:tr w:rsidR="00000000" w14:paraId="0F6B3C51" w14:textId="77777777" w:rsidTr="004C59DF">
        <w:tblPrEx>
          <w:tblCellMar>
            <w:top w:w="0" w:type="dxa"/>
            <w:left w:w="0" w:type="dxa"/>
            <w:bottom w:w="0" w:type="dxa"/>
            <w:right w:w="0" w:type="dxa"/>
          </w:tblCellMar>
        </w:tblPrEx>
        <w:trPr>
          <w:gridAfter w:val="1"/>
          <w:wAfter w:w="195" w:type="dxa"/>
          <w:trHeight w:hRule="exact" w:val="180"/>
        </w:trPr>
        <w:tc>
          <w:tcPr>
            <w:tcW w:w="180" w:type="dxa"/>
            <w:tcBorders>
              <w:top w:val="nil"/>
              <w:left w:val="nil"/>
              <w:bottom w:val="nil"/>
              <w:right w:val="nil"/>
            </w:tcBorders>
          </w:tcPr>
          <w:p w14:paraId="0C18F0A2" w14:textId="77777777" w:rsidR="00000000" w:rsidRDefault="002055A5">
            <w:pPr>
              <w:widowControl w:val="0"/>
              <w:autoSpaceDE w:val="0"/>
              <w:autoSpaceDN w:val="0"/>
              <w:adjustRightInd w:val="0"/>
              <w:rPr>
                <w:sz w:val="2"/>
                <w:szCs w:val="2"/>
              </w:rPr>
            </w:pPr>
          </w:p>
        </w:tc>
        <w:tc>
          <w:tcPr>
            <w:tcW w:w="2400" w:type="dxa"/>
            <w:tcBorders>
              <w:top w:val="nil"/>
              <w:left w:val="nil"/>
              <w:bottom w:val="nil"/>
              <w:right w:val="nil"/>
            </w:tcBorders>
          </w:tcPr>
          <w:p w14:paraId="33D42E00" w14:textId="77777777" w:rsidR="00000000" w:rsidRDefault="002055A5">
            <w:pPr>
              <w:widowControl w:val="0"/>
              <w:autoSpaceDE w:val="0"/>
              <w:autoSpaceDN w:val="0"/>
              <w:adjustRightInd w:val="0"/>
              <w:rPr>
                <w:sz w:val="2"/>
                <w:szCs w:val="2"/>
              </w:rPr>
            </w:pPr>
          </w:p>
        </w:tc>
        <w:tc>
          <w:tcPr>
            <w:tcW w:w="2385" w:type="dxa"/>
            <w:tcBorders>
              <w:top w:val="nil"/>
              <w:left w:val="nil"/>
              <w:bottom w:val="nil"/>
              <w:right w:val="nil"/>
            </w:tcBorders>
          </w:tcPr>
          <w:p w14:paraId="6DF583D9" w14:textId="77777777" w:rsidR="00000000" w:rsidRDefault="002055A5">
            <w:pPr>
              <w:widowControl w:val="0"/>
              <w:autoSpaceDE w:val="0"/>
              <w:autoSpaceDN w:val="0"/>
              <w:adjustRightInd w:val="0"/>
              <w:rPr>
                <w:sz w:val="2"/>
                <w:szCs w:val="2"/>
              </w:rPr>
            </w:pPr>
          </w:p>
        </w:tc>
        <w:tc>
          <w:tcPr>
            <w:tcW w:w="3450" w:type="dxa"/>
            <w:tcBorders>
              <w:top w:val="nil"/>
              <w:left w:val="nil"/>
              <w:bottom w:val="nil"/>
              <w:right w:val="nil"/>
            </w:tcBorders>
          </w:tcPr>
          <w:p w14:paraId="7ED01177" w14:textId="77777777" w:rsidR="00000000" w:rsidRDefault="002055A5">
            <w:pPr>
              <w:widowControl w:val="0"/>
              <w:autoSpaceDE w:val="0"/>
              <w:autoSpaceDN w:val="0"/>
              <w:adjustRightInd w:val="0"/>
              <w:rPr>
                <w:sz w:val="2"/>
                <w:szCs w:val="2"/>
              </w:rPr>
            </w:pPr>
          </w:p>
        </w:tc>
        <w:tc>
          <w:tcPr>
            <w:tcW w:w="240" w:type="dxa"/>
            <w:tcBorders>
              <w:top w:val="nil"/>
              <w:left w:val="nil"/>
              <w:bottom w:val="nil"/>
              <w:right w:val="nil"/>
            </w:tcBorders>
          </w:tcPr>
          <w:p w14:paraId="0F3B0954" w14:textId="77777777" w:rsidR="00000000" w:rsidRDefault="002055A5">
            <w:pPr>
              <w:widowControl w:val="0"/>
              <w:autoSpaceDE w:val="0"/>
              <w:autoSpaceDN w:val="0"/>
              <w:adjustRightInd w:val="0"/>
              <w:rPr>
                <w:sz w:val="2"/>
                <w:szCs w:val="2"/>
              </w:rPr>
            </w:pPr>
          </w:p>
        </w:tc>
        <w:tc>
          <w:tcPr>
            <w:tcW w:w="1126" w:type="dxa"/>
            <w:gridSpan w:val="2"/>
            <w:tcBorders>
              <w:top w:val="nil"/>
              <w:left w:val="nil"/>
              <w:bottom w:val="nil"/>
              <w:right w:val="nil"/>
            </w:tcBorders>
          </w:tcPr>
          <w:p w14:paraId="66E1A22C" w14:textId="77777777" w:rsidR="00000000" w:rsidRDefault="002055A5">
            <w:pPr>
              <w:widowControl w:val="0"/>
              <w:autoSpaceDE w:val="0"/>
              <w:autoSpaceDN w:val="0"/>
              <w:adjustRightInd w:val="0"/>
              <w:rPr>
                <w:sz w:val="2"/>
                <w:szCs w:val="2"/>
              </w:rPr>
            </w:pPr>
          </w:p>
        </w:tc>
        <w:tc>
          <w:tcPr>
            <w:tcW w:w="990" w:type="dxa"/>
            <w:tcBorders>
              <w:top w:val="nil"/>
              <w:left w:val="nil"/>
              <w:bottom w:val="nil"/>
              <w:right w:val="nil"/>
            </w:tcBorders>
          </w:tcPr>
          <w:p w14:paraId="791756D6" w14:textId="77777777" w:rsidR="00000000" w:rsidRDefault="002055A5">
            <w:pPr>
              <w:widowControl w:val="0"/>
              <w:autoSpaceDE w:val="0"/>
              <w:autoSpaceDN w:val="0"/>
              <w:adjustRightInd w:val="0"/>
              <w:rPr>
                <w:sz w:val="2"/>
                <w:szCs w:val="2"/>
              </w:rPr>
            </w:pPr>
          </w:p>
        </w:tc>
      </w:tr>
      <w:tr w:rsidR="00000000" w14:paraId="211AB984" w14:textId="77777777" w:rsidTr="004C59DF">
        <w:tblPrEx>
          <w:tblCellMar>
            <w:top w:w="0" w:type="dxa"/>
            <w:left w:w="0" w:type="dxa"/>
            <w:bottom w:w="0" w:type="dxa"/>
            <w:right w:w="0" w:type="dxa"/>
          </w:tblCellMar>
        </w:tblPrEx>
        <w:trPr>
          <w:gridAfter w:val="1"/>
          <w:wAfter w:w="195" w:type="dxa"/>
          <w:trHeight w:val="255"/>
        </w:trPr>
        <w:tc>
          <w:tcPr>
            <w:tcW w:w="180" w:type="dxa"/>
            <w:tcBorders>
              <w:top w:val="nil"/>
              <w:left w:val="nil"/>
              <w:bottom w:val="nil"/>
              <w:right w:val="nil"/>
            </w:tcBorders>
          </w:tcPr>
          <w:p w14:paraId="1FF5AA8C" w14:textId="77777777" w:rsidR="00000000" w:rsidRDefault="002055A5">
            <w:pPr>
              <w:widowControl w:val="0"/>
              <w:autoSpaceDE w:val="0"/>
              <w:autoSpaceDN w:val="0"/>
              <w:adjustRightInd w:val="0"/>
              <w:rPr>
                <w:sz w:val="2"/>
                <w:szCs w:val="2"/>
              </w:rPr>
            </w:pPr>
          </w:p>
        </w:tc>
        <w:tc>
          <w:tcPr>
            <w:tcW w:w="2400" w:type="dxa"/>
            <w:tcBorders>
              <w:top w:val="nil"/>
              <w:left w:val="nil"/>
              <w:bottom w:val="nil"/>
              <w:right w:val="nil"/>
            </w:tcBorders>
          </w:tcPr>
          <w:p w14:paraId="0719F73C" w14:textId="77777777" w:rsidR="004C59DF" w:rsidRDefault="004C59DF">
            <w:pPr>
              <w:widowControl w:val="0"/>
              <w:autoSpaceDE w:val="0"/>
              <w:autoSpaceDN w:val="0"/>
              <w:adjustRightInd w:val="0"/>
              <w:ind w:left="28" w:right="28"/>
              <w:rPr>
                <w:rFonts w:ascii="Arial" w:hAnsi="Arial" w:cs="Arial"/>
                <w:color w:val="000000"/>
              </w:rPr>
            </w:pPr>
          </w:p>
          <w:p w14:paraId="2E9C7C66" w14:textId="230B6477"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Vacant seats: 1</w:t>
            </w:r>
          </w:p>
        </w:tc>
        <w:tc>
          <w:tcPr>
            <w:tcW w:w="2385" w:type="dxa"/>
            <w:tcBorders>
              <w:top w:val="nil"/>
              <w:left w:val="nil"/>
              <w:bottom w:val="nil"/>
              <w:right w:val="nil"/>
            </w:tcBorders>
          </w:tcPr>
          <w:p w14:paraId="327DE548" w14:textId="77777777" w:rsidR="004C59DF" w:rsidRDefault="004C59DF">
            <w:pPr>
              <w:widowControl w:val="0"/>
              <w:autoSpaceDE w:val="0"/>
              <w:autoSpaceDN w:val="0"/>
              <w:adjustRightInd w:val="0"/>
              <w:ind w:left="28" w:right="28"/>
              <w:rPr>
                <w:rFonts w:ascii="Arial" w:hAnsi="Arial" w:cs="Arial"/>
                <w:color w:val="000000"/>
              </w:rPr>
            </w:pPr>
          </w:p>
          <w:p w14:paraId="445D3018" w14:textId="0A2E6FA6"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Electorate: 61372</w:t>
            </w:r>
          </w:p>
        </w:tc>
        <w:tc>
          <w:tcPr>
            <w:tcW w:w="3450" w:type="dxa"/>
            <w:tcBorders>
              <w:top w:val="nil"/>
              <w:left w:val="nil"/>
              <w:bottom w:val="nil"/>
              <w:right w:val="nil"/>
            </w:tcBorders>
          </w:tcPr>
          <w:p w14:paraId="67C82217" w14:textId="77777777" w:rsidR="004C59DF" w:rsidRDefault="004C59DF">
            <w:pPr>
              <w:widowControl w:val="0"/>
              <w:autoSpaceDE w:val="0"/>
              <w:autoSpaceDN w:val="0"/>
              <w:adjustRightInd w:val="0"/>
              <w:ind w:left="28" w:right="28"/>
              <w:rPr>
                <w:rFonts w:ascii="Arial" w:hAnsi="Arial" w:cs="Arial"/>
                <w:color w:val="000000"/>
              </w:rPr>
            </w:pPr>
          </w:p>
          <w:p w14:paraId="460AD6CB" w14:textId="6D0CD164" w:rsidR="004C59DF" w:rsidRDefault="002055A5" w:rsidP="004C59DF">
            <w:pPr>
              <w:widowControl w:val="0"/>
              <w:autoSpaceDE w:val="0"/>
              <w:autoSpaceDN w:val="0"/>
              <w:adjustRightInd w:val="0"/>
              <w:ind w:left="28" w:right="28"/>
              <w:rPr>
                <w:rFonts w:ascii="Arial" w:hAnsi="Arial" w:cs="Arial"/>
                <w:color w:val="000000"/>
              </w:rPr>
            </w:pPr>
            <w:r>
              <w:rPr>
                <w:rFonts w:ascii="Arial" w:hAnsi="Arial" w:cs="Arial"/>
                <w:color w:val="000000"/>
              </w:rPr>
              <w:t>Ballot papers issued:</w:t>
            </w:r>
            <w:r w:rsidR="0034690D">
              <w:rPr>
                <w:rFonts w:ascii="Arial" w:hAnsi="Arial" w:cs="Arial"/>
                <w:color w:val="000000"/>
              </w:rPr>
              <w:t xml:space="preserve"> 41692</w:t>
            </w:r>
            <w:r w:rsidR="004C59DF">
              <w:rPr>
                <w:rFonts w:ascii="Arial" w:hAnsi="Arial" w:cs="Arial"/>
                <w:color w:val="000000"/>
              </w:rPr>
              <w:t xml:space="preserve">   Turnout: </w:t>
            </w:r>
          </w:p>
        </w:tc>
        <w:tc>
          <w:tcPr>
            <w:tcW w:w="240" w:type="dxa"/>
            <w:tcBorders>
              <w:top w:val="nil"/>
              <w:left w:val="nil"/>
              <w:bottom w:val="nil"/>
              <w:right w:val="nil"/>
            </w:tcBorders>
          </w:tcPr>
          <w:p w14:paraId="79675C99" w14:textId="77777777" w:rsidR="00000000" w:rsidRDefault="002055A5">
            <w:pPr>
              <w:widowControl w:val="0"/>
              <w:autoSpaceDE w:val="0"/>
              <w:autoSpaceDN w:val="0"/>
              <w:adjustRightInd w:val="0"/>
              <w:rPr>
                <w:sz w:val="2"/>
                <w:szCs w:val="2"/>
              </w:rPr>
            </w:pPr>
          </w:p>
          <w:p w14:paraId="0DEA0ED7" w14:textId="77777777" w:rsidR="004C59DF" w:rsidRDefault="004C59DF">
            <w:pPr>
              <w:widowControl w:val="0"/>
              <w:autoSpaceDE w:val="0"/>
              <w:autoSpaceDN w:val="0"/>
              <w:adjustRightInd w:val="0"/>
              <w:rPr>
                <w:sz w:val="2"/>
                <w:szCs w:val="2"/>
              </w:rPr>
            </w:pPr>
          </w:p>
          <w:p w14:paraId="52C48808" w14:textId="77777777" w:rsidR="004C59DF" w:rsidRDefault="004C59DF">
            <w:pPr>
              <w:widowControl w:val="0"/>
              <w:autoSpaceDE w:val="0"/>
              <w:autoSpaceDN w:val="0"/>
              <w:adjustRightInd w:val="0"/>
              <w:rPr>
                <w:sz w:val="2"/>
                <w:szCs w:val="2"/>
              </w:rPr>
            </w:pPr>
          </w:p>
          <w:p w14:paraId="1055857C" w14:textId="77777777" w:rsidR="004C59DF" w:rsidRDefault="004C59DF">
            <w:pPr>
              <w:widowControl w:val="0"/>
              <w:autoSpaceDE w:val="0"/>
              <w:autoSpaceDN w:val="0"/>
              <w:adjustRightInd w:val="0"/>
              <w:rPr>
                <w:sz w:val="2"/>
                <w:szCs w:val="2"/>
              </w:rPr>
            </w:pPr>
          </w:p>
          <w:p w14:paraId="4F24F194" w14:textId="77777777" w:rsidR="004C59DF" w:rsidRDefault="004C59DF">
            <w:pPr>
              <w:widowControl w:val="0"/>
              <w:autoSpaceDE w:val="0"/>
              <w:autoSpaceDN w:val="0"/>
              <w:adjustRightInd w:val="0"/>
              <w:rPr>
                <w:sz w:val="2"/>
                <w:szCs w:val="2"/>
              </w:rPr>
            </w:pPr>
          </w:p>
          <w:p w14:paraId="28DF0DED" w14:textId="3BEEB1BA" w:rsidR="004C59DF" w:rsidRDefault="004C59DF">
            <w:pPr>
              <w:widowControl w:val="0"/>
              <w:autoSpaceDE w:val="0"/>
              <w:autoSpaceDN w:val="0"/>
              <w:adjustRightInd w:val="0"/>
              <w:rPr>
                <w:sz w:val="2"/>
                <w:szCs w:val="2"/>
              </w:rPr>
            </w:pPr>
          </w:p>
        </w:tc>
        <w:tc>
          <w:tcPr>
            <w:tcW w:w="1126" w:type="dxa"/>
            <w:gridSpan w:val="2"/>
            <w:tcBorders>
              <w:top w:val="nil"/>
              <w:left w:val="nil"/>
              <w:bottom w:val="nil"/>
              <w:right w:val="nil"/>
            </w:tcBorders>
          </w:tcPr>
          <w:p w14:paraId="305A9246" w14:textId="77777777" w:rsidR="004C59DF" w:rsidRDefault="004C59DF">
            <w:pPr>
              <w:widowControl w:val="0"/>
              <w:autoSpaceDE w:val="0"/>
              <w:autoSpaceDN w:val="0"/>
              <w:adjustRightInd w:val="0"/>
              <w:ind w:left="28" w:right="28"/>
              <w:rPr>
                <w:rFonts w:ascii="Arial" w:hAnsi="Arial" w:cs="Arial"/>
                <w:color w:val="000000"/>
              </w:rPr>
            </w:pPr>
          </w:p>
          <w:p w14:paraId="10261152" w14:textId="14F26B05" w:rsidR="00000000" w:rsidRDefault="004C59DF">
            <w:pPr>
              <w:widowControl w:val="0"/>
              <w:autoSpaceDE w:val="0"/>
              <w:autoSpaceDN w:val="0"/>
              <w:adjustRightInd w:val="0"/>
              <w:ind w:left="28" w:right="28"/>
              <w:rPr>
                <w:rFonts w:ascii="Arial" w:hAnsi="Arial" w:cs="Arial"/>
                <w:color w:val="000000"/>
              </w:rPr>
            </w:pPr>
            <w:r>
              <w:rPr>
                <w:rFonts w:ascii="Arial" w:hAnsi="Arial" w:cs="Arial"/>
                <w:color w:val="000000"/>
              </w:rPr>
              <w:t>67.94%</w:t>
            </w:r>
          </w:p>
        </w:tc>
        <w:tc>
          <w:tcPr>
            <w:tcW w:w="990" w:type="dxa"/>
            <w:tcBorders>
              <w:top w:val="nil"/>
              <w:left w:val="nil"/>
              <w:bottom w:val="nil"/>
              <w:right w:val="nil"/>
            </w:tcBorders>
          </w:tcPr>
          <w:p w14:paraId="2C2EA811" w14:textId="77777777" w:rsidR="004C59DF" w:rsidRDefault="004C59DF">
            <w:pPr>
              <w:widowControl w:val="0"/>
              <w:autoSpaceDE w:val="0"/>
              <w:autoSpaceDN w:val="0"/>
              <w:adjustRightInd w:val="0"/>
              <w:ind w:left="28" w:right="28"/>
              <w:rPr>
                <w:rFonts w:ascii="Arial" w:hAnsi="Arial" w:cs="Arial"/>
                <w:color w:val="000000"/>
              </w:rPr>
            </w:pPr>
          </w:p>
          <w:p w14:paraId="1F733090" w14:textId="3300664D" w:rsidR="00000000" w:rsidRDefault="002055A5">
            <w:pPr>
              <w:widowControl w:val="0"/>
              <w:autoSpaceDE w:val="0"/>
              <w:autoSpaceDN w:val="0"/>
              <w:adjustRightInd w:val="0"/>
              <w:ind w:left="28" w:right="28"/>
              <w:rPr>
                <w:rFonts w:ascii="Arial" w:hAnsi="Arial" w:cs="Arial"/>
                <w:color w:val="000000"/>
              </w:rPr>
            </w:pPr>
            <w:r>
              <w:rPr>
                <w:rFonts w:ascii="Arial" w:hAnsi="Arial" w:cs="Arial"/>
                <w:color w:val="000000"/>
              </w:rPr>
              <w:t xml:space="preserve"> </w:t>
            </w:r>
          </w:p>
        </w:tc>
      </w:tr>
    </w:tbl>
    <w:p w14:paraId="0E23898A" w14:textId="784899BF" w:rsidR="004C59DF" w:rsidRDefault="004C59DF">
      <w:pPr>
        <w:widowControl w:val="0"/>
        <w:autoSpaceDE w:val="0"/>
        <w:autoSpaceDN w:val="0"/>
        <w:adjustRightInd w:val="0"/>
        <w:spacing w:before="195"/>
        <w:ind w:left="208" w:right="350"/>
        <w:rPr>
          <w:rFonts w:ascii="Arial" w:hAnsi="Arial" w:cs="Arial"/>
          <w:color w:val="000000"/>
        </w:rPr>
      </w:pPr>
      <w:r>
        <w:rPr>
          <w:rFonts w:ascii="Arial" w:hAnsi="Arial" w:cs="Arial"/>
          <w:color w:val="000000"/>
        </w:rPr>
        <w:tab/>
      </w:r>
      <w:r>
        <w:rPr>
          <w:rFonts w:ascii="Arial" w:hAnsi="Arial" w:cs="Arial"/>
          <w:color w:val="000000"/>
        </w:rPr>
        <w:tab/>
      </w:r>
    </w:p>
    <w:p w14:paraId="194BAF15" w14:textId="560B64B6" w:rsidR="00000000" w:rsidRDefault="002055A5">
      <w:pPr>
        <w:widowControl w:val="0"/>
        <w:autoSpaceDE w:val="0"/>
        <w:autoSpaceDN w:val="0"/>
        <w:adjustRightInd w:val="0"/>
        <w:spacing w:before="195"/>
        <w:ind w:left="208" w:right="350"/>
        <w:rPr>
          <w:sz w:val="24"/>
          <w:szCs w:val="24"/>
        </w:rPr>
      </w:pPr>
      <w:r>
        <w:rPr>
          <w:rFonts w:ascii="Arial" w:hAnsi="Arial" w:cs="Arial"/>
          <w:color w:val="000000"/>
        </w:rPr>
        <w:t xml:space="preserve">I </w:t>
      </w:r>
      <w:r w:rsidR="0034690D">
        <w:rPr>
          <w:rFonts w:ascii="Arial" w:hAnsi="Arial" w:cs="Arial"/>
          <w:color w:val="000000"/>
        </w:rPr>
        <w:t>hereby</w:t>
      </w:r>
      <w:r>
        <w:rPr>
          <w:rFonts w:ascii="Arial" w:hAnsi="Arial" w:cs="Arial"/>
          <w:color w:val="000000"/>
        </w:rPr>
        <w:t xml:space="preserve"> declare </w:t>
      </w:r>
      <w:r w:rsidR="0034690D">
        <w:rPr>
          <w:rFonts w:ascii="Arial" w:hAnsi="Arial" w:cs="Arial"/>
          <w:color w:val="000000"/>
        </w:rPr>
        <w:t xml:space="preserve">that Mark Ian Jenkinson is duly </w:t>
      </w:r>
      <w:r>
        <w:rPr>
          <w:rFonts w:ascii="Arial" w:hAnsi="Arial" w:cs="Arial"/>
          <w:color w:val="000000"/>
        </w:rPr>
        <w:t>elected as Member of Parliament for the Workington Parliamentary Constituency</w:t>
      </w:r>
    </w:p>
    <w:p w14:paraId="07887FF7" w14:textId="77777777" w:rsidR="00000000" w:rsidRDefault="002055A5">
      <w:pPr>
        <w:widowControl w:val="0"/>
        <w:autoSpaceDE w:val="0"/>
        <w:autoSpaceDN w:val="0"/>
        <w:adjustRightInd w:val="0"/>
        <w:spacing w:before="180"/>
        <w:ind w:left="208" w:right="6245"/>
        <w:rPr>
          <w:sz w:val="24"/>
          <w:szCs w:val="24"/>
        </w:rPr>
      </w:pPr>
      <w:proofErr w:type="gramStart"/>
      <w:r>
        <w:rPr>
          <w:rFonts w:ascii="Arial" w:hAnsi="Arial" w:cs="Arial"/>
          <w:color w:val="000000"/>
        </w:rPr>
        <w:t>Dated :</w:t>
      </w:r>
      <w:proofErr w:type="gramEnd"/>
      <w:r>
        <w:rPr>
          <w:rFonts w:ascii="Arial" w:hAnsi="Arial" w:cs="Arial"/>
          <w:color w:val="000000"/>
        </w:rPr>
        <w:t xml:space="preserve"> Thursday 12 December 2019</w:t>
      </w:r>
    </w:p>
    <w:tbl>
      <w:tblPr>
        <w:tblW w:w="0" w:type="auto"/>
        <w:tblCellMar>
          <w:left w:w="0" w:type="dxa"/>
          <w:right w:w="0" w:type="dxa"/>
        </w:tblCellMar>
        <w:tblLook w:val="0000" w:firstRow="0" w:lastRow="0" w:firstColumn="0" w:lastColumn="0" w:noHBand="0" w:noVBand="0"/>
      </w:tblPr>
      <w:tblGrid>
        <w:gridCol w:w="165"/>
        <w:gridCol w:w="15"/>
        <w:gridCol w:w="3630"/>
        <w:gridCol w:w="2760"/>
        <w:gridCol w:w="15"/>
      </w:tblGrid>
      <w:tr w:rsidR="00000000" w14:paraId="588C75DC" w14:textId="77777777">
        <w:tblPrEx>
          <w:tblCellMar>
            <w:top w:w="0" w:type="dxa"/>
            <w:left w:w="0" w:type="dxa"/>
            <w:bottom w:w="0" w:type="dxa"/>
            <w:right w:w="0" w:type="dxa"/>
          </w:tblCellMar>
        </w:tblPrEx>
        <w:trPr>
          <w:gridAfter w:val="2"/>
          <w:wAfter w:w="2775" w:type="dxa"/>
          <w:trHeight w:hRule="exact" w:val="180"/>
        </w:trPr>
        <w:tc>
          <w:tcPr>
            <w:tcW w:w="180" w:type="dxa"/>
            <w:gridSpan w:val="2"/>
            <w:tcBorders>
              <w:top w:val="nil"/>
              <w:left w:val="nil"/>
              <w:bottom w:val="nil"/>
              <w:right w:val="nil"/>
            </w:tcBorders>
          </w:tcPr>
          <w:p w14:paraId="1AA1D736" w14:textId="77777777" w:rsidR="00000000" w:rsidRDefault="002055A5">
            <w:pPr>
              <w:widowControl w:val="0"/>
              <w:autoSpaceDE w:val="0"/>
              <w:autoSpaceDN w:val="0"/>
              <w:adjustRightInd w:val="0"/>
              <w:rPr>
                <w:sz w:val="2"/>
                <w:szCs w:val="2"/>
              </w:rPr>
            </w:pPr>
          </w:p>
        </w:tc>
        <w:tc>
          <w:tcPr>
            <w:tcW w:w="3630" w:type="dxa"/>
            <w:tcBorders>
              <w:top w:val="nil"/>
              <w:left w:val="nil"/>
              <w:bottom w:val="nil"/>
              <w:right w:val="nil"/>
            </w:tcBorders>
          </w:tcPr>
          <w:p w14:paraId="4DC9FA19" w14:textId="77777777" w:rsidR="00000000" w:rsidRDefault="002055A5">
            <w:pPr>
              <w:widowControl w:val="0"/>
              <w:autoSpaceDE w:val="0"/>
              <w:autoSpaceDN w:val="0"/>
              <w:adjustRightInd w:val="0"/>
              <w:rPr>
                <w:sz w:val="2"/>
                <w:szCs w:val="2"/>
              </w:rPr>
            </w:pPr>
          </w:p>
        </w:tc>
      </w:tr>
      <w:tr w:rsidR="00000000" w14:paraId="567D6FD0" w14:textId="77777777">
        <w:tblPrEx>
          <w:tblCellMar>
            <w:top w:w="0" w:type="dxa"/>
            <w:left w:w="0" w:type="dxa"/>
            <w:bottom w:w="0" w:type="dxa"/>
            <w:right w:w="0" w:type="dxa"/>
          </w:tblCellMar>
        </w:tblPrEx>
        <w:trPr>
          <w:gridAfter w:val="2"/>
          <w:wAfter w:w="2775" w:type="dxa"/>
          <w:trHeight w:val="270"/>
        </w:trPr>
        <w:tc>
          <w:tcPr>
            <w:tcW w:w="180" w:type="dxa"/>
            <w:gridSpan w:val="2"/>
            <w:tcBorders>
              <w:top w:val="nil"/>
              <w:left w:val="nil"/>
              <w:bottom w:val="nil"/>
              <w:right w:val="nil"/>
            </w:tcBorders>
          </w:tcPr>
          <w:p w14:paraId="1F925E87" w14:textId="77777777" w:rsidR="00000000" w:rsidRDefault="002055A5">
            <w:pPr>
              <w:widowControl w:val="0"/>
              <w:autoSpaceDE w:val="0"/>
              <w:autoSpaceDN w:val="0"/>
              <w:adjustRightInd w:val="0"/>
              <w:rPr>
                <w:sz w:val="2"/>
                <w:szCs w:val="2"/>
              </w:rPr>
            </w:pPr>
          </w:p>
        </w:tc>
        <w:tc>
          <w:tcPr>
            <w:tcW w:w="3630" w:type="dxa"/>
            <w:tcBorders>
              <w:top w:val="nil"/>
              <w:left w:val="nil"/>
              <w:bottom w:val="nil"/>
              <w:right w:val="nil"/>
            </w:tcBorders>
            <w:shd w:val="clear" w:color="auto" w:fill="FFFFFF"/>
            <w:vAlign w:val="center"/>
          </w:tcPr>
          <w:p w14:paraId="4D412035"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Andrew Seekings</w:t>
            </w:r>
          </w:p>
        </w:tc>
      </w:tr>
      <w:tr w:rsidR="00000000" w14:paraId="36DACFD8" w14:textId="77777777">
        <w:tblPrEx>
          <w:tblCellMar>
            <w:top w:w="0" w:type="dxa"/>
            <w:left w:w="0" w:type="dxa"/>
            <w:bottom w:w="0" w:type="dxa"/>
            <w:right w:w="0" w:type="dxa"/>
          </w:tblCellMar>
        </w:tblPrEx>
        <w:trPr>
          <w:gridAfter w:val="2"/>
          <w:wAfter w:w="2775" w:type="dxa"/>
          <w:trHeight w:val="270"/>
        </w:trPr>
        <w:tc>
          <w:tcPr>
            <w:tcW w:w="180" w:type="dxa"/>
            <w:gridSpan w:val="2"/>
            <w:tcBorders>
              <w:top w:val="nil"/>
              <w:left w:val="nil"/>
              <w:bottom w:val="nil"/>
              <w:right w:val="nil"/>
            </w:tcBorders>
          </w:tcPr>
          <w:p w14:paraId="2537613F" w14:textId="77777777" w:rsidR="00000000" w:rsidRDefault="002055A5">
            <w:pPr>
              <w:widowControl w:val="0"/>
              <w:autoSpaceDE w:val="0"/>
              <w:autoSpaceDN w:val="0"/>
              <w:adjustRightInd w:val="0"/>
              <w:rPr>
                <w:sz w:val="2"/>
                <w:szCs w:val="2"/>
              </w:rPr>
            </w:pPr>
          </w:p>
        </w:tc>
        <w:tc>
          <w:tcPr>
            <w:tcW w:w="3630" w:type="dxa"/>
            <w:tcBorders>
              <w:top w:val="nil"/>
              <w:left w:val="nil"/>
              <w:bottom w:val="nil"/>
              <w:right w:val="nil"/>
            </w:tcBorders>
            <w:shd w:val="clear" w:color="auto" w:fill="FFFFFF"/>
            <w:vAlign w:val="center"/>
          </w:tcPr>
          <w:p w14:paraId="589A69D4"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Acting Returning Officer</w:t>
            </w:r>
          </w:p>
        </w:tc>
      </w:tr>
      <w:tr w:rsidR="00000000" w14:paraId="12A94753" w14:textId="77777777">
        <w:tblPrEx>
          <w:tblCellMar>
            <w:top w:w="0" w:type="dxa"/>
            <w:left w:w="0" w:type="dxa"/>
            <w:bottom w:w="0" w:type="dxa"/>
            <w:right w:w="0" w:type="dxa"/>
          </w:tblCellMar>
        </w:tblPrEx>
        <w:trPr>
          <w:trHeight w:val="285"/>
        </w:trPr>
        <w:tc>
          <w:tcPr>
            <w:tcW w:w="180" w:type="dxa"/>
            <w:gridSpan w:val="2"/>
            <w:tcBorders>
              <w:top w:val="nil"/>
              <w:left w:val="nil"/>
              <w:bottom w:val="nil"/>
              <w:right w:val="nil"/>
            </w:tcBorders>
          </w:tcPr>
          <w:p w14:paraId="0364658B" w14:textId="77777777" w:rsidR="00000000" w:rsidRDefault="002055A5">
            <w:pPr>
              <w:widowControl w:val="0"/>
              <w:autoSpaceDE w:val="0"/>
              <w:autoSpaceDN w:val="0"/>
              <w:adjustRightInd w:val="0"/>
              <w:rPr>
                <w:sz w:val="2"/>
                <w:szCs w:val="2"/>
              </w:rPr>
            </w:pPr>
          </w:p>
        </w:tc>
        <w:tc>
          <w:tcPr>
            <w:tcW w:w="6405" w:type="dxa"/>
            <w:gridSpan w:val="3"/>
            <w:tcBorders>
              <w:top w:val="nil"/>
              <w:left w:val="nil"/>
              <w:bottom w:val="nil"/>
              <w:right w:val="nil"/>
            </w:tcBorders>
            <w:shd w:val="clear" w:color="auto" w:fill="FFFFFF"/>
            <w:vAlign w:val="center"/>
          </w:tcPr>
          <w:p w14:paraId="3D983154"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Allerdale Borough Council</w:t>
            </w:r>
          </w:p>
        </w:tc>
      </w:tr>
      <w:tr w:rsidR="00000000" w14:paraId="78113158" w14:textId="77777777">
        <w:tblPrEx>
          <w:tblCellMar>
            <w:top w:w="0" w:type="dxa"/>
            <w:left w:w="0" w:type="dxa"/>
            <w:bottom w:w="0" w:type="dxa"/>
            <w:right w:w="0" w:type="dxa"/>
          </w:tblCellMar>
        </w:tblPrEx>
        <w:trPr>
          <w:trHeight w:val="270"/>
        </w:trPr>
        <w:tc>
          <w:tcPr>
            <w:tcW w:w="180" w:type="dxa"/>
            <w:gridSpan w:val="2"/>
            <w:tcBorders>
              <w:top w:val="nil"/>
              <w:left w:val="nil"/>
              <w:bottom w:val="nil"/>
              <w:right w:val="nil"/>
            </w:tcBorders>
          </w:tcPr>
          <w:p w14:paraId="0321EC89" w14:textId="77777777" w:rsidR="00000000" w:rsidRDefault="002055A5">
            <w:pPr>
              <w:widowControl w:val="0"/>
              <w:autoSpaceDE w:val="0"/>
              <w:autoSpaceDN w:val="0"/>
              <w:adjustRightInd w:val="0"/>
              <w:rPr>
                <w:sz w:val="2"/>
                <w:szCs w:val="2"/>
              </w:rPr>
            </w:pPr>
          </w:p>
        </w:tc>
        <w:tc>
          <w:tcPr>
            <w:tcW w:w="6405" w:type="dxa"/>
            <w:gridSpan w:val="3"/>
            <w:tcBorders>
              <w:top w:val="nil"/>
              <w:left w:val="nil"/>
              <w:bottom w:val="nil"/>
              <w:right w:val="nil"/>
            </w:tcBorders>
            <w:shd w:val="clear" w:color="auto" w:fill="FFFFFF"/>
            <w:vAlign w:val="center"/>
          </w:tcPr>
          <w:p w14:paraId="477BEBC8"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Workington</w:t>
            </w:r>
          </w:p>
        </w:tc>
      </w:tr>
      <w:tr w:rsidR="00000000" w14:paraId="14B6A6FB" w14:textId="77777777">
        <w:tblPrEx>
          <w:tblCellMar>
            <w:top w:w="0" w:type="dxa"/>
            <w:left w:w="0" w:type="dxa"/>
            <w:bottom w:w="0" w:type="dxa"/>
            <w:right w:w="0" w:type="dxa"/>
          </w:tblCellMar>
        </w:tblPrEx>
        <w:trPr>
          <w:gridAfter w:val="1"/>
          <w:wAfter w:w="15" w:type="dxa"/>
          <w:trHeight w:val="270"/>
        </w:trPr>
        <w:tc>
          <w:tcPr>
            <w:tcW w:w="165" w:type="dxa"/>
            <w:tcBorders>
              <w:top w:val="nil"/>
              <w:left w:val="nil"/>
              <w:bottom w:val="nil"/>
              <w:right w:val="nil"/>
            </w:tcBorders>
          </w:tcPr>
          <w:p w14:paraId="469EFE12" w14:textId="77777777" w:rsidR="00000000" w:rsidRDefault="002055A5">
            <w:pPr>
              <w:widowControl w:val="0"/>
              <w:autoSpaceDE w:val="0"/>
              <w:autoSpaceDN w:val="0"/>
              <w:adjustRightInd w:val="0"/>
              <w:rPr>
                <w:sz w:val="2"/>
                <w:szCs w:val="2"/>
              </w:rPr>
            </w:pPr>
          </w:p>
        </w:tc>
        <w:tc>
          <w:tcPr>
            <w:tcW w:w="6405" w:type="dxa"/>
            <w:gridSpan w:val="3"/>
            <w:tcBorders>
              <w:top w:val="nil"/>
              <w:left w:val="nil"/>
              <w:bottom w:val="nil"/>
              <w:right w:val="nil"/>
            </w:tcBorders>
            <w:shd w:val="clear" w:color="auto" w:fill="FFFFFF"/>
            <w:vAlign w:val="center"/>
          </w:tcPr>
          <w:p w14:paraId="5C85D12E"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Cumbria</w:t>
            </w:r>
          </w:p>
        </w:tc>
      </w:tr>
      <w:tr w:rsidR="00000000" w14:paraId="2BCCA0FD" w14:textId="77777777">
        <w:tblPrEx>
          <w:tblCellMar>
            <w:top w:w="0" w:type="dxa"/>
            <w:left w:w="0" w:type="dxa"/>
            <w:bottom w:w="0" w:type="dxa"/>
            <w:right w:w="0" w:type="dxa"/>
          </w:tblCellMar>
        </w:tblPrEx>
        <w:trPr>
          <w:trHeight w:val="270"/>
        </w:trPr>
        <w:tc>
          <w:tcPr>
            <w:tcW w:w="180" w:type="dxa"/>
            <w:gridSpan w:val="2"/>
            <w:tcBorders>
              <w:top w:val="nil"/>
              <w:left w:val="nil"/>
              <w:bottom w:val="nil"/>
              <w:right w:val="nil"/>
            </w:tcBorders>
          </w:tcPr>
          <w:p w14:paraId="3E30B9C9" w14:textId="77777777" w:rsidR="00000000" w:rsidRDefault="002055A5">
            <w:pPr>
              <w:widowControl w:val="0"/>
              <w:autoSpaceDE w:val="0"/>
              <w:autoSpaceDN w:val="0"/>
              <w:adjustRightInd w:val="0"/>
              <w:rPr>
                <w:sz w:val="2"/>
                <w:szCs w:val="2"/>
              </w:rPr>
            </w:pPr>
          </w:p>
        </w:tc>
        <w:tc>
          <w:tcPr>
            <w:tcW w:w="6405" w:type="dxa"/>
            <w:gridSpan w:val="3"/>
            <w:tcBorders>
              <w:top w:val="nil"/>
              <w:left w:val="nil"/>
              <w:bottom w:val="nil"/>
              <w:right w:val="nil"/>
            </w:tcBorders>
            <w:shd w:val="clear" w:color="auto" w:fill="FFFFFF"/>
            <w:vAlign w:val="center"/>
          </w:tcPr>
          <w:p w14:paraId="6E541C3F" w14:textId="77777777" w:rsidR="00000000" w:rsidRDefault="002055A5">
            <w:pPr>
              <w:widowControl w:val="0"/>
              <w:autoSpaceDE w:val="0"/>
              <w:autoSpaceDN w:val="0"/>
              <w:adjustRightInd w:val="0"/>
              <w:rPr>
                <w:rFonts w:ascii="Arial" w:hAnsi="Arial" w:cs="Arial"/>
                <w:color w:val="000000"/>
              </w:rPr>
            </w:pPr>
            <w:r>
              <w:rPr>
                <w:rFonts w:ascii="Arial" w:hAnsi="Arial" w:cs="Arial"/>
                <w:color w:val="000000"/>
              </w:rPr>
              <w:t>CA14 3YJ</w:t>
            </w:r>
          </w:p>
        </w:tc>
        <w:bookmarkStart w:id="0" w:name="_GoBack"/>
        <w:bookmarkEnd w:id="0"/>
      </w:tr>
    </w:tbl>
    <w:p w14:paraId="6448C660" w14:textId="77777777" w:rsidR="00000000" w:rsidRDefault="002055A5"/>
    <w:sectPr w:rsidR="00000000">
      <w:footerReference w:type="default" r:id="rId6"/>
      <w:pgSz w:w="11908" w:h="16833"/>
      <w:pgMar w:top="230" w:right="460" w:bottom="633" w:left="460" w:header="720" w:footer="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15A6D" w14:textId="77777777" w:rsidR="00000000" w:rsidRDefault="002055A5">
      <w:r>
        <w:separator/>
      </w:r>
    </w:p>
  </w:endnote>
  <w:endnote w:type="continuationSeparator" w:id="0">
    <w:p w14:paraId="42325260" w14:textId="77777777" w:rsidR="00000000" w:rsidRDefault="0020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D8F5" w14:textId="77777777" w:rsidR="00000000" w:rsidRDefault="002055A5">
    <w:pPr>
      <w:widowControl w:val="0"/>
      <w:autoSpaceDE w:val="0"/>
      <w:autoSpaceDN w:val="0"/>
      <w:adjustRightInd w:val="0"/>
      <w:rPr>
        <w:sz w:val="2"/>
        <w:szCs w:val="2"/>
      </w:rPr>
    </w:pPr>
  </w:p>
  <w:tbl>
    <w:tblPr>
      <w:tblW w:w="0" w:type="auto"/>
      <w:tblCellMar>
        <w:left w:w="0" w:type="dxa"/>
        <w:right w:w="0" w:type="dxa"/>
      </w:tblCellMar>
      <w:tblLook w:val="0000" w:firstRow="0" w:lastRow="0" w:firstColumn="0" w:lastColumn="0" w:noHBand="0" w:noVBand="0"/>
    </w:tblPr>
    <w:tblGrid>
      <w:gridCol w:w="10845"/>
    </w:tblGrid>
    <w:tr w:rsidR="00000000" w14:paraId="0789511B" w14:textId="77777777">
      <w:tblPrEx>
        <w:tblCellMar>
          <w:top w:w="0" w:type="dxa"/>
          <w:left w:w="0" w:type="dxa"/>
          <w:bottom w:w="0" w:type="dxa"/>
          <w:right w:w="0" w:type="dxa"/>
        </w:tblCellMar>
      </w:tblPrEx>
      <w:trPr>
        <w:trHeight w:hRule="exact" w:val="585"/>
      </w:trPr>
      <w:tc>
        <w:tcPr>
          <w:tcW w:w="10845" w:type="dxa"/>
          <w:tcBorders>
            <w:top w:val="nil"/>
            <w:left w:val="nil"/>
            <w:bottom w:val="nil"/>
            <w:right w:val="nil"/>
          </w:tcBorders>
          <w:shd w:val="clear" w:color="auto" w:fill="FFFFFF"/>
          <w:vAlign w:val="center"/>
        </w:tcPr>
        <w:p w14:paraId="2563FA62" w14:textId="77777777" w:rsidR="00000000" w:rsidRDefault="002055A5">
          <w:pPr>
            <w:widowControl w:val="0"/>
            <w:autoSpaceDE w:val="0"/>
            <w:autoSpaceDN w:val="0"/>
            <w:adjustRightInd w:val="0"/>
            <w:jc w:val="center"/>
            <w:rPr>
              <w:rFonts w:ascii="Arial" w:hAnsi="Arial" w:cs="Arial"/>
              <w:color w:val="808080"/>
              <w:sz w:val="12"/>
              <w:szCs w:val="12"/>
            </w:rPr>
          </w:pPr>
          <w:r>
            <w:rPr>
              <w:rFonts w:ascii="Arial" w:hAnsi="Arial" w:cs="Arial"/>
              <w:color w:val="808080"/>
              <w:sz w:val="12"/>
              <w:szCs w:val="12"/>
            </w:rPr>
            <w:t xml:space="preserve">Printed and published by the Acting Returning Officer, Allerdale Borough </w:t>
          </w:r>
          <w:proofErr w:type="gramStart"/>
          <w:r>
            <w:rPr>
              <w:rFonts w:ascii="Arial" w:hAnsi="Arial" w:cs="Arial"/>
              <w:color w:val="808080"/>
              <w:sz w:val="12"/>
              <w:szCs w:val="12"/>
            </w:rPr>
            <w:t>Council,  Workington</w:t>
          </w:r>
          <w:proofErr w:type="gramEnd"/>
          <w:r>
            <w:rPr>
              <w:rFonts w:ascii="Arial" w:hAnsi="Arial" w:cs="Arial"/>
              <w:color w:val="808080"/>
              <w:sz w:val="12"/>
              <w:szCs w:val="12"/>
            </w:rPr>
            <w:t xml:space="preserve"> Cumbria   CA14 3YJ</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F411E" w14:textId="77777777" w:rsidR="00000000" w:rsidRDefault="002055A5">
      <w:r>
        <w:separator/>
      </w:r>
    </w:p>
  </w:footnote>
  <w:footnote w:type="continuationSeparator" w:id="0">
    <w:p w14:paraId="67ECDEDD" w14:textId="77777777" w:rsidR="00000000" w:rsidRDefault="00205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31"/>
    <w:rsid w:val="002055A5"/>
    <w:rsid w:val="0034690D"/>
    <w:rsid w:val="004C59DF"/>
    <w:rsid w:val="00F2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E5408"/>
  <w14:defaultImageDpi w14:val="0"/>
  <w15:docId w15:val="{3C824161-4EB9-462E-B409-D11AA8E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Lindsay</dc:creator>
  <cp:keywords/>
  <dc:description/>
  <cp:lastModifiedBy>Tomlinson, Lindsay</cp:lastModifiedBy>
  <cp:revision>2</cp:revision>
  <cp:lastPrinted>2019-12-16T14:22:00Z</cp:lastPrinted>
  <dcterms:created xsi:type="dcterms:W3CDTF">2019-12-16T14:23:00Z</dcterms:created>
  <dcterms:modified xsi:type="dcterms:W3CDTF">2019-12-16T14:23:00Z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18.2.7.0</vt:lpwstr>
  </property>
</Properties>
</file>