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27" w:rsidRDefault="006F70CE" w:rsidP="00931B27">
      <w:pPr>
        <w:rPr>
          <w:szCs w:val="24"/>
        </w:rPr>
      </w:pPr>
      <w:r>
        <w:rPr>
          <w:noProof/>
          <w:lang w:eastAsia="en-GB"/>
        </w:rPr>
        <w:drawing>
          <wp:anchor distT="0" distB="0" distL="114300" distR="114300" simplePos="0" relativeHeight="251657728" behindDoc="0" locked="0" layoutInCell="1" allowOverlap="1">
            <wp:simplePos x="0" y="0"/>
            <wp:positionH relativeFrom="column">
              <wp:posOffset>4616450</wp:posOffset>
            </wp:positionH>
            <wp:positionV relativeFrom="paragraph">
              <wp:posOffset>-652780</wp:posOffset>
            </wp:positionV>
            <wp:extent cx="1676400" cy="1587500"/>
            <wp:effectExtent l="0" t="0" r="0" b="0"/>
            <wp:wrapNone/>
            <wp:docPr id="1" name="Picture 2" descr="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B27">
        <w:rPr>
          <w:szCs w:val="24"/>
        </w:rPr>
        <w:t>Your completed form can be returned to:</w:t>
      </w:r>
    </w:p>
    <w:p w:rsidR="00931B27" w:rsidRDefault="00931B27" w:rsidP="00931B27">
      <w:pPr>
        <w:rPr>
          <w:szCs w:val="24"/>
        </w:rPr>
      </w:pPr>
    </w:p>
    <w:p w:rsidR="00931B27" w:rsidRDefault="00C5389F" w:rsidP="00931B27">
      <w:pPr>
        <w:rPr>
          <w:szCs w:val="24"/>
        </w:rPr>
      </w:pPr>
      <w:r>
        <w:rPr>
          <w:szCs w:val="24"/>
        </w:rPr>
        <w:t>Monitoring Officer</w:t>
      </w:r>
    </w:p>
    <w:p w:rsidR="00931B27" w:rsidRDefault="00931B27" w:rsidP="00931B27">
      <w:pPr>
        <w:rPr>
          <w:szCs w:val="24"/>
        </w:rPr>
      </w:pPr>
      <w:r>
        <w:rPr>
          <w:szCs w:val="24"/>
        </w:rPr>
        <w:t>Allerdale Borough Council</w:t>
      </w:r>
    </w:p>
    <w:p w:rsidR="00931B27" w:rsidRDefault="00931B27" w:rsidP="00931B27">
      <w:pPr>
        <w:rPr>
          <w:szCs w:val="24"/>
        </w:rPr>
      </w:pPr>
      <w:r>
        <w:rPr>
          <w:szCs w:val="24"/>
        </w:rPr>
        <w:t>Allerdale House</w:t>
      </w:r>
    </w:p>
    <w:p w:rsidR="00931B27" w:rsidRDefault="00931B27" w:rsidP="00931B27">
      <w:pPr>
        <w:rPr>
          <w:szCs w:val="24"/>
        </w:rPr>
      </w:pPr>
      <w:r>
        <w:rPr>
          <w:szCs w:val="24"/>
        </w:rPr>
        <w:t>Workington</w:t>
      </w:r>
    </w:p>
    <w:p w:rsidR="00931B27" w:rsidRDefault="00931B27" w:rsidP="00931B27">
      <w:pPr>
        <w:rPr>
          <w:szCs w:val="24"/>
        </w:rPr>
      </w:pPr>
      <w:r>
        <w:rPr>
          <w:szCs w:val="24"/>
        </w:rPr>
        <w:t>Cumbria</w:t>
      </w:r>
    </w:p>
    <w:p w:rsidR="00931B27" w:rsidRDefault="00931B27" w:rsidP="00931B27">
      <w:pPr>
        <w:rPr>
          <w:szCs w:val="24"/>
        </w:rPr>
      </w:pPr>
      <w:r>
        <w:rPr>
          <w:szCs w:val="24"/>
        </w:rPr>
        <w:t>CA14 3YJ</w:t>
      </w:r>
    </w:p>
    <w:p w:rsidR="00931B27" w:rsidRDefault="00931B27" w:rsidP="00931B27">
      <w:pPr>
        <w:rPr>
          <w:szCs w:val="24"/>
        </w:rPr>
      </w:pPr>
    </w:p>
    <w:p w:rsidR="00931B27" w:rsidRPr="0046707B" w:rsidRDefault="00931B27" w:rsidP="00931B27">
      <w:pPr>
        <w:rPr>
          <w:szCs w:val="24"/>
        </w:rPr>
      </w:pPr>
      <w:r>
        <w:rPr>
          <w:szCs w:val="24"/>
        </w:rPr>
        <w:t xml:space="preserve">Email: </w:t>
      </w:r>
      <w:hyperlink r:id="rId9" w:history="1">
        <w:r w:rsidRPr="000B04A0">
          <w:rPr>
            <w:rStyle w:val="Hyperlink"/>
            <w:szCs w:val="24"/>
          </w:rPr>
          <w:t>democratic.services@allerdale.gov.uk</w:t>
        </w:r>
      </w:hyperlink>
    </w:p>
    <w:p w:rsidR="00931B27" w:rsidRDefault="00931B27" w:rsidP="00931B27">
      <w:pPr>
        <w:rPr>
          <w:szCs w:val="24"/>
        </w:rPr>
      </w:pPr>
    </w:p>
    <w:p w:rsidR="00B22FE3" w:rsidRDefault="00B22FE3" w:rsidP="00B22FE3">
      <w:pPr>
        <w:jc w:val="center"/>
        <w:rPr>
          <w:szCs w:val="24"/>
        </w:rPr>
      </w:pPr>
      <w:r w:rsidRPr="00931B27">
        <w:rPr>
          <w:b/>
          <w:sz w:val="28"/>
          <w:szCs w:val="24"/>
        </w:rPr>
        <w:t>Allerdale Borough Council</w:t>
      </w:r>
    </w:p>
    <w:p w:rsidR="00B22FE3" w:rsidRDefault="00B22FE3" w:rsidP="00B22FE3">
      <w:pPr>
        <w:jc w:val="center"/>
        <w:rPr>
          <w:szCs w:val="24"/>
        </w:rPr>
      </w:pPr>
    </w:p>
    <w:p w:rsidR="00931B27" w:rsidRPr="00931B27" w:rsidRDefault="00931B27" w:rsidP="00B22FE3">
      <w:pPr>
        <w:jc w:val="center"/>
        <w:rPr>
          <w:b/>
          <w:sz w:val="28"/>
          <w:szCs w:val="24"/>
        </w:rPr>
      </w:pPr>
      <w:r w:rsidRPr="00931B27">
        <w:rPr>
          <w:b/>
          <w:sz w:val="28"/>
          <w:szCs w:val="24"/>
        </w:rPr>
        <w:t>Standards Complaint Form</w:t>
      </w:r>
    </w:p>
    <w:p w:rsidR="00931B27" w:rsidRPr="006642FE" w:rsidRDefault="00931B27" w:rsidP="00B22FE3">
      <w:pPr>
        <w:rPr>
          <w:szCs w:val="24"/>
        </w:rPr>
      </w:pPr>
    </w:p>
    <w:p w:rsidR="006642FE" w:rsidRPr="006642FE" w:rsidRDefault="00AA041B" w:rsidP="00340EB8">
      <w:pPr>
        <w:ind w:left="-284" w:firstLine="284"/>
        <w:rPr>
          <w:b/>
          <w:szCs w:val="24"/>
        </w:rPr>
      </w:pPr>
      <w:proofErr w:type="gramStart"/>
      <w:r>
        <w:rPr>
          <w:b/>
          <w:szCs w:val="24"/>
        </w:rPr>
        <w:t>YOUR</w:t>
      </w:r>
      <w:proofErr w:type="gramEnd"/>
      <w:r>
        <w:rPr>
          <w:b/>
          <w:szCs w:val="24"/>
        </w:rPr>
        <w:t xml:space="preserve"> DETAILS</w:t>
      </w:r>
    </w:p>
    <w:p w:rsidR="006642FE" w:rsidRPr="006642FE" w:rsidRDefault="006642FE" w:rsidP="006642FE">
      <w:pPr>
        <w:rPr>
          <w:szCs w:val="24"/>
        </w:rPr>
      </w:pPr>
    </w:p>
    <w:p w:rsidR="006642FE" w:rsidRDefault="006642FE" w:rsidP="009D13B6">
      <w:pPr>
        <w:rPr>
          <w:szCs w:val="24"/>
        </w:rPr>
      </w:pPr>
      <w:r w:rsidRPr="006642FE">
        <w:rPr>
          <w:szCs w:val="24"/>
        </w:rPr>
        <w:t xml:space="preserve">Please provide your </w:t>
      </w:r>
      <w:r w:rsidR="009E1611">
        <w:rPr>
          <w:szCs w:val="24"/>
        </w:rPr>
        <w:t xml:space="preserve">full </w:t>
      </w:r>
      <w:r w:rsidRPr="006642FE">
        <w:rPr>
          <w:szCs w:val="24"/>
        </w:rPr>
        <w:t>name and contact details</w:t>
      </w:r>
      <w:r>
        <w:rPr>
          <w:szCs w:val="24"/>
        </w:rPr>
        <w:t>:</w:t>
      </w:r>
    </w:p>
    <w:p w:rsidR="0056404D" w:rsidRDefault="0056404D" w:rsidP="006642F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0536C2" w:rsidTr="006F70CE">
        <w:tc>
          <w:tcPr>
            <w:tcW w:w="2518" w:type="dxa"/>
            <w:shd w:val="clear" w:color="auto" w:fill="auto"/>
            <w:tcMar>
              <w:top w:w="108" w:type="dxa"/>
              <w:bottom w:w="108" w:type="dxa"/>
            </w:tcMar>
          </w:tcPr>
          <w:p w:rsidR="000536C2" w:rsidRPr="006F70CE" w:rsidRDefault="000536C2" w:rsidP="006642FE">
            <w:pPr>
              <w:rPr>
                <w:b/>
                <w:szCs w:val="24"/>
              </w:rPr>
            </w:pPr>
            <w:r w:rsidRPr="006F70CE">
              <w:rPr>
                <w:b/>
                <w:szCs w:val="24"/>
              </w:rPr>
              <w:t>Title:</w:t>
            </w:r>
          </w:p>
        </w:tc>
        <w:tc>
          <w:tcPr>
            <w:tcW w:w="6724" w:type="dxa"/>
            <w:shd w:val="clear" w:color="auto" w:fill="auto"/>
            <w:tcMar>
              <w:top w:w="108" w:type="dxa"/>
              <w:bottom w:w="108" w:type="dxa"/>
            </w:tcMar>
          </w:tcPr>
          <w:p w:rsidR="000536C2" w:rsidRPr="006F70CE" w:rsidRDefault="009663D1" w:rsidP="009663D1">
            <w:pPr>
              <w:rPr>
                <w:szCs w:val="24"/>
              </w:rPr>
            </w:pPr>
            <w:r w:rsidRPr="006F70CE">
              <w:rPr>
                <w:szCs w:val="24"/>
              </w:rPr>
              <w:fldChar w:fldCharType="begin">
                <w:ffData>
                  <w:name w:val="Text1"/>
                  <w:enabled/>
                  <w:calcOnExit w:val="0"/>
                  <w:textInput/>
                </w:ffData>
              </w:fldChar>
            </w:r>
            <w:bookmarkStart w:id="0" w:name="Text1"/>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0"/>
          </w:p>
        </w:tc>
      </w:tr>
      <w:tr w:rsidR="000536C2" w:rsidTr="006F70CE">
        <w:tc>
          <w:tcPr>
            <w:tcW w:w="2518" w:type="dxa"/>
            <w:shd w:val="clear" w:color="auto" w:fill="auto"/>
            <w:tcMar>
              <w:top w:w="108" w:type="dxa"/>
              <w:bottom w:w="108" w:type="dxa"/>
            </w:tcMar>
          </w:tcPr>
          <w:p w:rsidR="000536C2" w:rsidRPr="006F70CE" w:rsidRDefault="000536C2" w:rsidP="006642FE">
            <w:pPr>
              <w:rPr>
                <w:b/>
                <w:szCs w:val="24"/>
              </w:rPr>
            </w:pPr>
            <w:r w:rsidRPr="006F70CE">
              <w:rPr>
                <w:b/>
                <w:szCs w:val="24"/>
              </w:rPr>
              <w:t>First names:</w:t>
            </w:r>
          </w:p>
        </w:tc>
        <w:tc>
          <w:tcPr>
            <w:tcW w:w="6724" w:type="dxa"/>
            <w:shd w:val="clear" w:color="auto" w:fill="auto"/>
            <w:tcMar>
              <w:top w:w="108" w:type="dxa"/>
              <w:bottom w:w="108" w:type="dxa"/>
            </w:tcMar>
          </w:tcPr>
          <w:p w:rsidR="000536C2" w:rsidRPr="006F70CE" w:rsidRDefault="009663D1" w:rsidP="009663D1">
            <w:pPr>
              <w:rPr>
                <w:szCs w:val="24"/>
              </w:rPr>
            </w:pPr>
            <w:r w:rsidRPr="006F70CE">
              <w:rPr>
                <w:szCs w:val="24"/>
              </w:rPr>
              <w:fldChar w:fldCharType="begin">
                <w:ffData>
                  <w:name w:val="Text2"/>
                  <w:enabled/>
                  <w:calcOnExit w:val="0"/>
                  <w:textInput/>
                </w:ffData>
              </w:fldChar>
            </w:r>
            <w:bookmarkStart w:id="1" w:name="Text2"/>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1"/>
          </w:p>
        </w:tc>
      </w:tr>
      <w:tr w:rsidR="000536C2" w:rsidTr="006F70CE">
        <w:tc>
          <w:tcPr>
            <w:tcW w:w="2518" w:type="dxa"/>
            <w:shd w:val="clear" w:color="auto" w:fill="auto"/>
            <w:tcMar>
              <w:top w:w="108" w:type="dxa"/>
              <w:bottom w:w="108" w:type="dxa"/>
            </w:tcMar>
          </w:tcPr>
          <w:p w:rsidR="000536C2" w:rsidRPr="006F70CE" w:rsidRDefault="000536C2" w:rsidP="006642FE">
            <w:pPr>
              <w:rPr>
                <w:b/>
                <w:szCs w:val="24"/>
              </w:rPr>
            </w:pPr>
            <w:r w:rsidRPr="006F70CE">
              <w:rPr>
                <w:b/>
                <w:szCs w:val="24"/>
              </w:rPr>
              <w:t>Surname:</w:t>
            </w:r>
          </w:p>
        </w:tc>
        <w:tc>
          <w:tcPr>
            <w:tcW w:w="6724" w:type="dxa"/>
            <w:shd w:val="clear" w:color="auto" w:fill="auto"/>
            <w:tcMar>
              <w:top w:w="108" w:type="dxa"/>
              <w:bottom w:w="108" w:type="dxa"/>
            </w:tcMar>
          </w:tcPr>
          <w:p w:rsidR="000536C2" w:rsidRPr="006F70CE" w:rsidRDefault="009663D1" w:rsidP="009663D1">
            <w:pPr>
              <w:rPr>
                <w:szCs w:val="24"/>
              </w:rPr>
            </w:pPr>
            <w:r w:rsidRPr="006F70CE">
              <w:rPr>
                <w:szCs w:val="24"/>
              </w:rPr>
              <w:fldChar w:fldCharType="begin">
                <w:ffData>
                  <w:name w:val="Text3"/>
                  <w:enabled/>
                  <w:calcOnExit w:val="0"/>
                  <w:textInput/>
                </w:ffData>
              </w:fldChar>
            </w:r>
            <w:bookmarkStart w:id="2" w:name="Text3"/>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2"/>
          </w:p>
        </w:tc>
      </w:tr>
      <w:tr w:rsidR="000536C2" w:rsidTr="006F70CE">
        <w:tc>
          <w:tcPr>
            <w:tcW w:w="2518" w:type="dxa"/>
            <w:shd w:val="clear" w:color="auto" w:fill="auto"/>
            <w:tcMar>
              <w:top w:w="108" w:type="dxa"/>
              <w:bottom w:w="108" w:type="dxa"/>
            </w:tcMar>
          </w:tcPr>
          <w:p w:rsidR="000536C2" w:rsidRPr="006F70CE" w:rsidRDefault="000536C2" w:rsidP="006642FE">
            <w:pPr>
              <w:rPr>
                <w:b/>
                <w:szCs w:val="24"/>
              </w:rPr>
            </w:pPr>
            <w:r w:rsidRPr="006F70CE">
              <w:rPr>
                <w:b/>
                <w:szCs w:val="24"/>
              </w:rPr>
              <w:t>Address:</w:t>
            </w:r>
          </w:p>
        </w:tc>
        <w:tc>
          <w:tcPr>
            <w:tcW w:w="6724" w:type="dxa"/>
            <w:shd w:val="clear" w:color="auto" w:fill="auto"/>
            <w:tcMar>
              <w:top w:w="108" w:type="dxa"/>
              <w:bottom w:w="108" w:type="dxa"/>
            </w:tcMar>
          </w:tcPr>
          <w:p w:rsidR="009663D1" w:rsidRPr="006F70CE" w:rsidRDefault="009663D1" w:rsidP="009663D1">
            <w:pPr>
              <w:rPr>
                <w:szCs w:val="24"/>
              </w:rPr>
            </w:pPr>
            <w:r w:rsidRPr="006F70CE">
              <w:rPr>
                <w:szCs w:val="24"/>
              </w:rPr>
              <w:fldChar w:fldCharType="begin">
                <w:ffData>
                  <w:name w:val="Text4"/>
                  <w:enabled/>
                  <w:calcOnExit w:val="0"/>
                  <w:textInput/>
                </w:ffData>
              </w:fldChar>
            </w:r>
            <w:bookmarkStart w:id="3" w:name="Text4"/>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3"/>
          </w:p>
          <w:p w:rsidR="009663D1" w:rsidRPr="006F70CE" w:rsidRDefault="009663D1" w:rsidP="009663D1">
            <w:pPr>
              <w:rPr>
                <w:szCs w:val="24"/>
              </w:rPr>
            </w:pPr>
          </w:p>
          <w:p w:rsidR="009663D1" w:rsidRPr="006F70CE" w:rsidRDefault="009663D1" w:rsidP="009663D1">
            <w:pPr>
              <w:rPr>
                <w:szCs w:val="24"/>
              </w:rPr>
            </w:pPr>
          </w:p>
          <w:p w:rsidR="009663D1" w:rsidRPr="006F70CE" w:rsidRDefault="009663D1" w:rsidP="009663D1">
            <w:pPr>
              <w:rPr>
                <w:szCs w:val="24"/>
              </w:rPr>
            </w:pPr>
          </w:p>
          <w:p w:rsidR="009663D1" w:rsidRPr="006F70CE" w:rsidRDefault="009663D1" w:rsidP="009663D1">
            <w:pPr>
              <w:rPr>
                <w:szCs w:val="24"/>
              </w:rPr>
            </w:pPr>
          </w:p>
        </w:tc>
      </w:tr>
      <w:tr w:rsidR="000536C2" w:rsidTr="006F70CE">
        <w:tc>
          <w:tcPr>
            <w:tcW w:w="2518" w:type="dxa"/>
            <w:shd w:val="clear" w:color="auto" w:fill="auto"/>
            <w:tcMar>
              <w:top w:w="108" w:type="dxa"/>
              <w:bottom w:w="108" w:type="dxa"/>
            </w:tcMar>
          </w:tcPr>
          <w:p w:rsidR="000536C2" w:rsidRPr="006F70CE" w:rsidRDefault="000536C2" w:rsidP="006642FE">
            <w:pPr>
              <w:rPr>
                <w:b/>
                <w:szCs w:val="24"/>
              </w:rPr>
            </w:pPr>
            <w:r w:rsidRPr="006F70CE">
              <w:rPr>
                <w:b/>
                <w:szCs w:val="24"/>
              </w:rPr>
              <w:t>Telephone (Home):</w:t>
            </w:r>
          </w:p>
        </w:tc>
        <w:tc>
          <w:tcPr>
            <w:tcW w:w="6724" w:type="dxa"/>
            <w:shd w:val="clear" w:color="auto" w:fill="auto"/>
            <w:tcMar>
              <w:top w:w="108" w:type="dxa"/>
              <w:bottom w:w="108" w:type="dxa"/>
            </w:tcMar>
          </w:tcPr>
          <w:p w:rsidR="000536C2" w:rsidRPr="006F70CE" w:rsidRDefault="009663D1" w:rsidP="009663D1">
            <w:pPr>
              <w:rPr>
                <w:szCs w:val="24"/>
              </w:rPr>
            </w:pPr>
            <w:r w:rsidRPr="006F70CE">
              <w:rPr>
                <w:szCs w:val="24"/>
              </w:rPr>
              <w:fldChar w:fldCharType="begin">
                <w:ffData>
                  <w:name w:val="Text5"/>
                  <w:enabled/>
                  <w:calcOnExit w:val="0"/>
                  <w:textInput/>
                </w:ffData>
              </w:fldChar>
            </w:r>
            <w:bookmarkStart w:id="4" w:name="Text5"/>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4"/>
          </w:p>
        </w:tc>
      </w:tr>
      <w:tr w:rsidR="000536C2" w:rsidTr="006F70CE">
        <w:tc>
          <w:tcPr>
            <w:tcW w:w="2518" w:type="dxa"/>
            <w:shd w:val="clear" w:color="auto" w:fill="auto"/>
            <w:tcMar>
              <w:top w:w="108" w:type="dxa"/>
              <w:bottom w:w="108" w:type="dxa"/>
            </w:tcMar>
          </w:tcPr>
          <w:p w:rsidR="000536C2" w:rsidRPr="006F70CE" w:rsidRDefault="000536C2" w:rsidP="006642FE">
            <w:pPr>
              <w:rPr>
                <w:b/>
                <w:szCs w:val="24"/>
              </w:rPr>
            </w:pPr>
            <w:r w:rsidRPr="006F70CE">
              <w:rPr>
                <w:b/>
                <w:szCs w:val="24"/>
              </w:rPr>
              <w:t>Telephone (Mobile):</w:t>
            </w:r>
          </w:p>
        </w:tc>
        <w:tc>
          <w:tcPr>
            <w:tcW w:w="6724" w:type="dxa"/>
            <w:shd w:val="clear" w:color="auto" w:fill="auto"/>
            <w:tcMar>
              <w:top w:w="108" w:type="dxa"/>
              <w:bottom w:w="108" w:type="dxa"/>
            </w:tcMar>
          </w:tcPr>
          <w:p w:rsidR="000536C2" w:rsidRPr="006F70CE" w:rsidRDefault="009663D1" w:rsidP="009663D1">
            <w:pPr>
              <w:rPr>
                <w:szCs w:val="24"/>
              </w:rPr>
            </w:pPr>
            <w:r w:rsidRPr="006F70CE">
              <w:rPr>
                <w:szCs w:val="24"/>
              </w:rPr>
              <w:fldChar w:fldCharType="begin">
                <w:ffData>
                  <w:name w:val="Text6"/>
                  <w:enabled/>
                  <w:calcOnExit w:val="0"/>
                  <w:textInput/>
                </w:ffData>
              </w:fldChar>
            </w:r>
            <w:bookmarkStart w:id="5" w:name="Text6"/>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5"/>
          </w:p>
        </w:tc>
      </w:tr>
      <w:tr w:rsidR="000536C2" w:rsidTr="006F70CE">
        <w:tc>
          <w:tcPr>
            <w:tcW w:w="2518" w:type="dxa"/>
            <w:shd w:val="clear" w:color="auto" w:fill="auto"/>
            <w:tcMar>
              <w:top w:w="108" w:type="dxa"/>
              <w:bottom w:w="108" w:type="dxa"/>
            </w:tcMar>
          </w:tcPr>
          <w:p w:rsidR="000536C2" w:rsidRPr="006F70CE" w:rsidRDefault="000536C2" w:rsidP="006642FE">
            <w:pPr>
              <w:rPr>
                <w:b/>
                <w:szCs w:val="24"/>
              </w:rPr>
            </w:pPr>
            <w:r w:rsidRPr="006F70CE">
              <w:rPr>
                <w:b/>
                <w:szCs w:val="24"/>
              </w:rPr>
              <w:t>Email:</w:t>
            </w:r>
          </w:p>
        </w:tc>
        <w:tc>
          <w:tcPr>
            <w:tcW w:w="6724" w:type="dxa"/>
            <w:shd w:val="clear" w:color="auto" w:fill="auto"/>
            <w:tcMar>
              <w:top w:w="108" w:type="dxa"/>
              <w:bottom w:w="108" w:type="dxa"/>
            </w:tcMar>
          </w:tcPr>
          <w:p w:rsidR="000536C2" w:rsidRPr="006F70CE" w:rsidRDefault="009663D1" w:rsidP="009663D1">
            <w:pPr>
              <w:rPr>
                <w:szCs w:val="24"/>
              </w:rPr>
            </w:pPr>
            <w:r w:rsidRPr="006F70CE">
              <w:rPr>
                <w:szCs w:val="24"/>
              </w:rPr>
              <w:fldChar w:fldCharType="begin">
                <w:ffData>
                  <w:name w:val="Text7"/>
                  <w:enabled/>
                  <w:calcOnExit w:val="0"/>
                  <w:textInput/>
                </w:ffData>
              </w:fldChar>
            </w:r>
            <w:bookmarkStart w:id="6" w:name="Text7"/>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6"/>
          </w:p>
        </w:tc>
      </w:tr>
      <w:tr w:rsidR="000536C2" w:rsidTr="006F70CE">
        <w:tc>
          <w:tcPr>
            <w:tcW w:w="2518" w:type="dxa"/>
            <w:shd w:val="clear" w:color="auto" w:fill="auto"/>
            <w:tcMar>
              <w:top w:w="108" w:type="dxa"/>
              <w:bottom w:w="108" w:type="dxa"/>
            </w:tcMar>
          </w:tcPr>
          <w:p w:rsidR="000536C2" w:rsidRPr="006F70CE" w:rsidRDefault="000536C2" w:rsidP="006642FE">
            <w:pPr>
              <w:rPr>
                <w:b/>
                <w:szCs w:val="24"/>
              </w:rPr>
            </w:pPr>
            <w:r w:rsidRPr="006F70CE">
              <w:rPr>
                <w:b/>
                <w:szCs w:val="24"/>
              </w:rPr>
              <w:t>Date of complaint:</w:t>
            </w:r>
          </w:p>
        </w:tc>
        <w:tc>
          <w:tcPr>
            <w:tcW w:w="6724" w:type="dxa"/>
            <w:shd w:val="clear" w:color="auto" w:fill="auto"/>
            <w:tcMar>
              <w:top w:w="108" w:type="dxa"/>
              <w:bottom w:w="108" w:type="dxa"/>
            </w:tcMar>
          </w:tcPr>
          <w:p w:rsidR="000536C2" w:rsidRPr="006F70CE" w:rsidRDefault="009663D1" w:rsidP="009663D1">
            <w:pPr>
              <w:rPr>
                <w:szCs w:val="24"/>
              </w:rPr>
            </w:pPr>
            <w:r w:rsidRPr="006F70CE">
              <w:rPr>
                <w:szCs w:val="24"/>
              </w:rPr>
              <w:fldChar w:fldCharType="begin">
                <w:ffData>
                  <w:name w:val="Text8"/>
                  <w:enabled/>
                  <w:calcOnExit w:val="0"/>
                  <w:textInput/>
                </w:ffData>
              </w:fldChar>
            </w:r>
            <w:bookmarkStart w:id="7" w:name="Text8"/>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7"/>
          </w:p>
        </w:tc>
      </w:tr>
    </w:tbl>
    <w:p w:rsidR="000536C2" w:rsidRDefault="000536C2" w:rsidP="006642FE">
      <w:pPr>
        <w:rPr>
          <w:szCs w:val="24"/>
        </w:rPr>
      </w:pPr>
    </w:p>
    <w:p w:rsidR="00E01940" w:rsidRDefault="00E01940" w:rsidP="006642FE">
      <w:pPr>
        <w:rPr>
          <w:szCs w:val="24"/>
        </w:rPr>
      </w:pPr>
      <w:r>
        <w:rPr>
          <w:szCs w:val="24"/>
        </w:rPr>
        <w:t>Your address and contact details will not usually be released unless necessary or to deal with your complaint.</w:t>
      </w:r>
    </w:p>
    <w:p w:rsidR="0007641D" w:rsidRDefault="0007641D" w:rsidP="006642FE">
      <w:pPr>
        <w:rPr>
          <w:szCs w:val="24"/>
        </w:rPr>
      </w:pPr>
    </w:p>
    <w:p w:rsidR="0007641D" w:rsidRDefault="0007641D" w:rsidP="006642FE">
      <w:pPr>
        <w:rPr>
          <w:szCs w:val="24"/>
        </w:rPr>
      </w:pPr>
      <w:r>
        <w:rPr>
          <w:szCs w:val="24"/>
        </w:rPr>
        <w:t>What type of complainant best describes you?</w:t>
      </w:r>
    </w:p>
    <w:p w:rsidR="0007641D" w:rsidRDefault="0007641D" w:rsidP="006642FE">
      <w:pPr>
        <w:rPr>
          <w:szCs w:val="24"/>
        </w:rPr>
      </w:pPr>
    </w:p>
    <w:p w:rsidR="0007641D" w:rsidRPr="00B02281" w:rsidRDefault="00CA6B0A" w:rsidP="008D0843">
      <w:pPr>
        <w:spacing w:after="60"/>
        <w:ind w:firstLine="720"/>
        <w:rPr>
          <w:szCs w:val="24"/>
        </w:rPr>
      </w:pPr>
      <w:sdt>
        <w:sdtPr>
          <w:id w:val="1698811201"/>
          <w14:checkbox>
            <w14:checked w14:val="0"/>
            <w14:checkedState w14:val="00FE" w14:font="Wingdings"/>
            <w14:uncheckedState w14:val="00A8" w14:font="Wingdings"/>
          </w14:checkbox>
        </w:sdtPr>
        <w:sdtEndPr/>
        <w:sdtContent>
          <w:r w:rsidR="006F70CE">
            <w:sym w:font="Wingdings" w:char="F0A8"/>
          </w:r>
        </w:sdtContent>
      </w:sdt>
      <w:r w:rsidR="00C24233" w:rsidRPr="00B02281">
        <w:tab/>
      </w:r>
      <w:r w:rsidR="0007641D" w:rsidRPr="00B02281">
        <w:rPr>
          <w:b/>
          <w:szCs w:val="24"/>
        </w:rPr>
        <w:t>Member of the public</w:t>
      </w:r>
    </w:p>
    <w:p w:rsidR="0007641D" w:rsidRPr="00B02281" w:rsidRDefault="00CA6B0A" w:rsidP="008D0843">
      <w:pPr>
        <w:spacing w:after="60"/>
        <w:ind w:left="360" w:firstLine="360"/>
        <w:rPr>
          <w:szCs w:val="24"/>
        </w:rPr>
      </w:pPr>
      <w:sdt>
        <w:sdtPr>
          <w:id w:val="-601409106"/>
          <w14:checkbox>
            <w14:checked w14:val="0"/>
            <w14:checkedState w14:val="00FE" w14:font="Wingdings"/>
            <w14:uncheckedState w14:val="00A8" w14:font="Wingdings"/>
          </w14:checkbox>
        </w:sdtPr>
        <w:sdtEndPr/>
        <w:sdtContent>
          <w:r w:rsidR="006F70CE">
            <w:sym w:font="Wingdings" w:char="F0A8"/>
          </w:r>
        </w:sdtContent>
      </w:sdt>
      <w:r w:rsidR="00C24233" w:rsidRPr="00B02281">
        <w:rPr>
          <w:szCs w:val="24"/>
        </w:rPr>
        <w:tab/>
      </w:r>
      <w:r w:rsidR="0007641D" w:rsidRPr="00B02281">
        <w:rPr>
          <w:b/>
          <w:szCs w:val="24"/>
        </w:rPr>
        <w:t>Elected or co-opted member of an authority</w:t>
      </w:r>
    </w:p>
    <w:p w:rsidR="0007641D" w:rsidRPr="00B02281" w:rsidRDefault="00CA6B0A" w:rsidP="008D0843">
      <w:pPr>
        <w:spacing w:after="60"/>
        <w:ind w:firstLine="720"/>
        <w:rPr>
          <w:szCs w:val="24"/>
        </w:rPr>
      </w:pPr>
      <w:sdt>
        <w:sdtPr>
          <w:id w:val="-803619067"/>
          <w14:checkbox>
            <w14:checked w14:val="0"/>
            <w14:checkedState w14:val="00FE" w14:font="Wingdings"/>
            <w14:uncheckedState w14:val="00A8" w14:font="Wingdings"/>
          </w14:checkbox>
        </w:sdtPr>
        <w:sdtEndPr/>
        <w:sdtContent>
          <w:r w:rsidR="006F70CE">
            <w:sym w:font="Wingdings" w:char="F0A8"/>
          </w:r>
        </w:sdtContent>
      </w:sdt>
      <w:r w:rsidR="00C24233" w:rsidRPr="00B02281">
        <w:rPr>
          <w:szCs w:val="24"/>
        </w:rPr>
        <w:tab/>
      </w:r>
      <w:r w:rsidR="0007641D" w:rsidRPr="00B02281">
        <w:rPr>
          <w:b/>
          <w:szCs w:val="24"/>
        </w:rPr>
        <w:t>Independent member of the Standards Committee</w:t>
      </w:r>
    </w:p>
    <w:p w:rsidR="0007641D" w:rsidRPr="00B02281" w:rsidRDefault="00CA6B0A" w:rsidP="008D0843">
      <w:pPr>
        <w:spacing w:after="60"/>
        <w:ind w:left="720"/>
        <w:rPr>
          <w:szCs w:val="24"/>
        </w:rPr>
      </w:pPr>
      <w:sdt>
        <w:sdtPr>
          <w:id w:val="2107999642"/>
          <w14:checkbox>
            <w14:checked w14:val="0"/>
            <w14:checkedState w14:val="00FE" w14:font="Wingdings"/>
            <w14:uncheckedState w14:val="00A8" w14:font="Wingdings"/>
          </w14:checkbox>
        </w:sdtPr>
        <w:sdtEndPr/>
        <w:sdtContent>
          <w:r w:rsidR="006F70CE">
            <w:sym w:font="Wingdings" w:char="F0A8"/>
          </w:r>
        </w:sdtContent>
      </w:sdt>
      <w:r w:rsidR="00C24233" w:rsidRPr="00B02281">
        <w:rPr>
          <w:szCs w:val="24"/>
        </w:rPr>
        <w:tab/>
      </w:r>
      <w:r w:rsidR="0007641D" w:rsidRPr="00B02281">
        <w:rPr>
          <w:b/>
          <w:szCs w:val="24"/>
        </w:rPr>
        <w:t>Member of Parliament</w:t>
      </w:r>
    </w:p>
    <w:p w:rsidR="0007641D" w:rsidRPr="00B02281" w:rsidRDefault="00CA6B0A" w:rsidP="008D0843">
      <w:pPr>
        <w:spacing w:after="60"/>
        <w:ind w:firstLine="720"/>
        <w:rPr>
          <w:szCs w:val="24"/>
        </w:rPr>
      </w:pPr>
      <w:sdt>
        <w:sdtPr>
          <w:id w:val="1557429610"/>
          <w14:checkbox>
            <w14:checked w14:val="0"/>
            <w14:checkedState w14:val="00FE" w14:font="Wingdings"/>
            <w14:uncheckedState w14:val="00A8" w14:font="Wingdings"/>
          </w14:checkbox>
        </w:sdtPr>
        <w:sdtEndPr/>
        <w:sdtContent>
          <w:r w:rsidR="006F70CE">
            <w:sym w:font="Wingdings" w:char="F0A8"/>
          </w:r>
        </w:sdtContent>
      </w:sdt>
      <w:r w:rsidR="00C24233" w:rsidRPr="00B02281">
        <w:rPr>
          <w:szCs w:val="24"/>
        </w:rPr>
        <w:tab/>
      </w:r>
      <w:r w:rsidR="0007641D" w:rsidRPr="00B02281">
        <w:rPr>
          <w:b/>
          <w:szCs w:val="24"/>
        </w:rPr>
        <w:t>Local authority Monitoring Officer</w:t>
      </w:r>
    </w:p>
    <w:p w:rsidR="0007641D" w:rsidRPr="00B02281" w:rsidRDefault="00CA6B0A" w:rsidP="008D0843">
      <w:pPr>
        <w:spacing w:after="60"/>
        <w:ind w:firstLine="720"/>
        <w:rPr>
          <w:szCs w:val="24"/>
        </w:rPr>
      </w:pPr>
      <w:sdt>
        <w:sdtPr>
          <w:id w:val="1740282559"/>
          <w14:checkbox>
            <w14:checked w14:val="0"/>
            <w14:checkedState w14:val="00FE" w14:font="Wingdings"/>
            <w14:uncheckedState w14:val="00A8" w14:font="Wingdings"/>
          </w14:checkbox>
        </w:sdtPr>
        <w:sdtEndPr/>
        <w:sdtContent>
          <w:r w:rsidR="006F70CE">
            <w:sym w:font="Wingdings" w:char="F0A8"/>
          </w:r>
        </w:sdtContent>
      </w:sdt>
      <w:r w:rsidR="00C24233" w:rsidRPr="00B02281">
        <w:rPr>
          <w:szCs w:val="24"/>
        </w:rPr>
        <w:tab/>
      </w:r>
      <w:r w:rsidR="0007641D" w:rsidRPr="00B02281">
        <w:rPr>
          <w:b/>
          <w:szCs w:val="24"/>
        </w:rPr>
        <w:t>Council officer or authority employee</w:t>
      </w:r>
    </w:p>
    <w:p w:rsidR="0007641D" w:rsidRPr="00B02281" w:rsidRDefault="00CA6B0A" w:rsidP="00A563D6">
      <w:pPr>
        <w:ind w:firstLine="720"/>
        <w:rPr>
          <w:szCs w:val="24"/>
        </w:rPr>
      </w:pPr>
      <w:sdt>
        <w:sdtPr>
          <w:id w:val="-540278324"/>
          <w14:checkbox>
            <w14:checked w14:val="0"/>
            <w14:checkedState w14:val="00FE" w14:font="Wingdings"/>
            <w14:uncheckedState w14:val="00A8" w14:font="Wingdings"/>
          </w14:checkbox>
        </w:sdtPr>
        <w:sdtEndPr/>
        <w:sdtContent>
          <w:r w:rsidR="006F70CE">
            <w:sym w:font="Wingdings" w:char="F0A8"/>
          </w:r>
        </w:sdtContent>
      </w:sdt>
      <w:r w:rsidR="00C24233" w:rsidRPr="00B02281">
        <w:rPr>
          <w:szCs w:val="24"/>
        </w:rPr>
        <w:tab/>
      </w:r>
      <w:r w:rsidR="009663D1" w:rsidRPr="00B02281">
        <w:rPr>
          <w:b/>
          <w:szCs w:val="24"/>
        </w:rPr>
        <w:t>Other</w:t>
      </w:r>
      <w:r w:rsidR="00274041">
        <w:rPr>
          <w:b/>
          <w:szCs w:val="24"/>
        </w:rPr>
        <w:t xml:space="preserve"> </w:t>
      </w:r>
      <w:r w:rsidR="00274041" w:rsidRPr="00D83874">
        <w:rPr>
          <w:b/>
          <w:szCs w:val="24"/>
        </w:rPr>
        <w:t>(</w:t>
      </w:r>
      <w:r w:rsidR="00274041" w:rsidRPr="008C09BE">
        <w:rPr>
          <w:szCs w:val="24"/>
        </w:rPr>
        <w:fldChar w:fldCharType="begin">
          <w:ffData>
            <w:name w:val="Text9"/>
            <w:enabled/>
            <w:calcOnExit w:val="0"/>
            <w:textInput/>
          </w:ffData>
        </w:fldChar>
      </w:r>
      <w:bookmarkStart w:id="8" w:name="Text9"/>
      <w:r w:rsidR="00274041" w:rsidRPr="008C09BE">
        <w:rPr>
          <w:szCs w:val="24"/>
        </w:rPr>
        <w:instrText xml:space="preserve"> FORMTEXT </w:instrText>
      </w:r>
      <w:r w:rsidR="00274041" w:rsidRPr="008C09BE">
        <w:rPr>
          <w:szCs w:val="24"/>
        </w:rPr>
      </w:r>
      <w:r w:rsidR="00274041" w:rsidRPr="008C09BE">
        <w:rPr>
          <w:szCs w:val="24"/>
        </w:rPr>
        <w:fldChar w:fldCharType="separate"/>
      </w:r>
      <w:r w:rsidR="00274041" w:rsidRPr="008C09BE">
        <w:rPr>
          <w:noProof/>
          <w:szCs w:val="24"/>
        </w:rPr>
        <w:t> </w:t>
      </w:r>
      <w:r w:rsidR="00274041" w:rsidRPr="008C09BE">
        <w:rPr>
          <w:noProof/>
          <w:szCs w:val="24"/>
        </w:rPr>
        <w:t> </w:t>
      </w:r>
      <w:r w:rsidR="00D83874" w:rsidRPr="008C09BE">
        <w:rPr>
          <w:noProof/>
          <w:szCs w:val="24"/>
        </w:rPr>
        <w:tab/>
      </w:r>
      <w:r w:rsidR="00D83874" w:rsidRPr="008C09BE">
        <w:rPr>
          <w:noProof/>
          <w:szCs w:val="24"/>
        </w:rPr>
        <w:tab/>
      </w:r>
      <w:r w:rsidR="00D83874" w:rsidRPr="008C09BE">
        <w:rPr>
          <w:noProof/>
          <w:szCs w:val="24"/>
        </w:rPr>
        <w:tab/>
      </w:r>
      <w:r w:rsidR="00274041" w:rsidRPr="008C09BE">
        <w:rPr>
          <w:noProof/>
          <w:szCs w:val="24"/>
        </w:rPr>
        <w:t> </w:t>
      </w:r>
      <w:r w:rsidR="00274041" w:rsidRPr="008C09BE">
        <w:rPr>
          <w:noProof/>
          <w:szCs w:val="24"/>
        </w:rPr>
        <w:t> </w:t>
      </w:r>
      <w:r w:rsidR="00274041" w:rsidRPr="008C09BE">
        <w:rPr>
          <w:noProof/>
          <w:szCs w:val="24"/>
        </w:rPr>
        <w:t> </w:t>
      </w:r>
      <w:r w:rsidR="00274041" w:rsidRPr="008C09BE">
        <w:rPr>
          <w:szCs w:val="24"/>
        </w:rPr>
        <w:fldChar w:fldCharType="end"/>
      </w:r>
      <w:bookmarkEnd w:id="8"/>
      <w:r w:rsidR="00D83874" w:rsidRPr="00D83874">
        <w:rPr>
          <w:b/>
          <w:szCs w:val="24"/>
        </w:rPr>
        <w:t>)</w:t>
      </w:r>
    </w:p>
    <w:p w:rsidR="00E01940" w:rsidRDefault="00E01940" w:rsidP="006642FE">
      <w:pPr>
        <w:rPr>
          <w:szCs w:val="24"/>
        </w:rPr>
      </w:pPr>
    </w:p>
    <w:p w:rsidR="00E01940" w:rsidRDefault="00E01940" w:rsidP="006642FE">
      <w:pPr>
        <w:rPr>
          <w:szCs w:val="24"/>
        </w:rPr>
      </w:pPr>
      <w:r>
        <w:rPr>
          <w:szCs w:val="24"/>
        </w:rPr>
        <w:t>The following will be notified about your complaint:</w:t>
      </w:r>
    </w:p>
    <w:p w:rsidR="00E01940" w:rsidRDefault="00E01940" w:rsidP="006642FE">
      <w:pPr>
        <w:rPr>
          <w:szCs w:val="24"/>
        </w:rPr>
      </w:pPr>
    </w:p>
    <w:p w:rsidR="00E01940" w:rsidRDefault="00E01940" w:rsidP="008D0843">
      <w:pPr>
        <w:numPr>
          <w:ilvl w:val="0"/>
          <w:numId w:val="2"/>
        </w:numPr>
        <w:spacing w:after="60"/>
        <w:ind w:firstLine="0"/>
        <w:rPr>
          <w:szCs w:val="24"/>
        </w:rPr>
      </w:pPr>
      <w:r>
        <w:rPr>
          <w:szCs w:val="24"/>
        </w:rPr>
        <w:t xml:space="preserve">Member(s) the complaint is made </w:t>
      </w:r>
      <w:r w:rsidR="00C8619E">
        <w:rPr>
          <w:szCs w:val="24"/>
        </w:rPr>
        <w:t>with respect to</w:t>
      </w:r>
      <w:r>
        <w:rPr>
          <w:szCs w:val="24"/>
        </w:rPr>
        <w:t>;</w:t>
      </w:r>
    </w:p>
    <w:p w:rsidR="00E01940" w:rsidRDefault="00E01940" w:rsidP="008D0843">
      <w:pPr>
        <w:numPr>
          <w:ilvl w:val="0"/>
          <w:numId w:val="2"/>
        </w:numPr>
        <w:spacing w:after="60"/>
        <w:ind w:firstLine="0"/>
        <w:rPr>
          <w:szCs w:val="24"/>
        </w:rPr>
      </w:pPr>
      <w:r>
        <w:rPr>
          <w:szCs w:val="24"/>
        </w:rPr>
        <w:t>The Council’s Monitoring Officer</w:t>
      </w:r>
      <w:r w:rsidR="00CF2A21">
        <w:rPr>
          <w:szCs w:val="24"/>
        </w:rPr>
        <w:t>;</w:t>
      </w:r>
    </w:p>
    <w:p w:rsidR="00E01940" w:rsidRDefault="00E01940" w:rsidP="008D0843">
      <w:pPr>
        <w:numPr>
          <w:ilvl w:val="0"/>
          <w:numId w:val="2"/>
        </w:numPr>
        <w:spacing w:after="60"/>
        <w:ind w:firstLine="0"/>
        <w:rPr>
          <w:szCs w:val="24"/>
        </w:rPr>
      </w:pPr>
      <w:r>
        <w:rPr>
          <w:szCs w:val="24"/>
        </w:rPr>
        <w:t>The Chairman of the Standards Committee;</w:t>
      </w:r>
      <w:r w:rsidR="00CF2A21">
        <w:rPr>
          <w:szCs w:val="24"/>
        </w:rPr>
        <w:t xml:space="preserve"> and</w:t>
      </w:r>
    </w:p>
    <w:p w:rsidR="00E01940" w:rsidRDefault="00C8619E" w:rsidP="00CB229B">
      <w:pPr>
        <w:numPr>
          <w:ilvl w:val="0"/>
          <w:numId w:val="2"/>
        </w:numPr>
        <w:spacing w:line="276" w:lineRule="auto"/>
        <w:ind w:firstLine="0"/>
        <w:rPr>
          <w:szCs w:val="24"/>
        </w:rPr>
      </w:pPr>
      <w:r>
        <w:rPr>
          <w:szCs w:val="24"/>
        </w:rPr>
        <w:t>The Independent Person on</w:t>
      </w:r>
      <w:r w:rsidR="00E01940">
        <w:rPr>
          <w:szCs w:val="24"/>
        </w:rPr>
        <w:t xml:space="preserve"> the Standards Committee</w:t>
      </w:r>
    </w:p>
    <w:p w:rsidR="00E01940" w:rsidRDefault="00E01940" w:rsidP="00E01940">
      <w:pPr>
        <w:rPr>
          <w:szCs w:val="24"/>
        </w:rPr>
      </w:pPr>
    </w:p>
    <w:p w:rsidR="00E01940" w:rsidRDefault="00E01940" w:rsidP="00E01940">
      <w:pPr>
        <w:rPr>
          <w:szCs w:val="24"/>
        </w:rPr>
      </w:pPr>
      <w:r>
        <w:rPr>
          <w:szCs w:val="24"/>
        </w:rPr>
        <w:t>The above will be provided with your name and a summary of the complaint. Full details of the complaint w</w:t>
      </w:r>
      <w:r w:rsidR="00CF2A21">
        <w:rPr>
          <w:szCs w:val="24"/>
        </w:rPr>
        <w:t>i</w:t>
      </w:r>
      <w:r w:rsidR="004A4D0A">
        <w:rPr>
          <w:szCs w:val="24"/>
        </w:rPr>
        <w:t>ll be provided where necessary.</w:t>
      </w:r>
    </w:p>
    <w:p w:rsidR="00574F54" w:rsidRDefault="00574F54" w:rsidP="00E01940">
      <w:pPr>
        <w:rPr>
          <w:szCs w:val="24"/>
        </w:rPr>
      </w:pPr>
    </w:p>
    <w:p w:rsidR="00CF2A21" w:rsidRDefault="00AA041B" w:rsidP="00340EB8">
      <w:pPr>
        <w:ind w:left="-284" w:firstLine="284"/>
        <w:rPr>
          <w:szCs w:val="24"/>
        </w:rPr>
      </w:pPr>
      <w:proofErr w:type="gramStart"/>
      <w:r>
        <w:rPr>
          <w:b/>
          <w:szCs w:val="24"/>
        </w:rPr>
        <w:t>YOUR</w:t>
      </w:r>
      <w:proofErr w:type="gramEnd"/>
      <w:r>
        <w:rPr>
          <w:b/>
          <w:szCs w:val="24"/>
        </w:rPr>
        <w:t xml:space="preserve"> COMPLAINT</w:t>
      </w:r>
    </w:p>
    <w:p w:rsidR="00CF2A21" w:rsidRDefault="00CF2A21" w:rsidP="00E01940">
      <w:pPr>
        <w:rPr>
          <w:szCs w:val="24"/>
        </w:rPr>
      </w:pPr>
    </w:p>
    <w:p w:rsidR="00CF2A21" w:rsidRDefault="00CF2A21" w:rsidP="00E01940">
      <w:pPr>
        <w:rPr>
          <w:szCs w:val="24"/>
        </w:rPr>
      </w:pPr>
      <w:r>
        <w:rPr>
          <w:szCs w:val="24"/>
        </w:rPr>
        <w:t>The Council’s Monitoring Officer will review every complaint received and, after consultation with the Chairman of the Standards Committee and the Independent Person on the Standards Committee, make a decision as to whether the complaint merits formal investigation. This decision will normally be taken within 10 working days of receipt of the complaint. Where the Monitoring Officer has made a decision, you will be informed of the decision and the reasons for the decision.</w:t>
      </w:r>
    </w:p>
    <w:p w:rsidR="00CF2A21" w:rsidRDefault="00CF2A21" w:rsidP="00E01940">
      <w:pPr>
        <w:rPr>
          <w:szCs w:val="24"/>
        </w:rPr>
      </w:pPr>
    </w:p>
    <w:p w:rsidR="00CF2A21" w:rsidRDefault="00CF2A21" w:rsidP="00E01940">
      <w:pPr>
        <w:rPr>
          <w:szCs w:val="24"/>
        </w:rPr>
      </w:pPr>
      <w:r>
        <w:rPr>
          <w:szCs w:val="24"/>
        </w:rPr>
        <w:t xml:space="preserve">In certain cases the Monitoring Officer may refer complaints to the Standards Committee where it is felt </w:t>
      </w:r>
      <w:r w:rsidR="009E1611">
        <w:rPr>
          <w:szCs w:val="24"/>
        </w:rPr>
        <w:t>inappropriate for him/her to make a decision.</w:t>
      </w:r>
    </w:p>
    <w:p w:rsidR="009E1611" w:rsidRDefault="009E1611" w:rsidP="00E01940">
      <w:pPr>
        <w:rPr>
          <w:szCs w:val="24"/>
        </w:rPr>
      </w:pPr>
    </w:p>
    <w:p w:rsidR="009E1611" w:rsidRDefault="009E1611" w:rsidP="00E01940">
      <w:pPr>
        <w:rPr>
          <w:szCs w:val="24"/>
        </w:rPr>
      </w:pPr>
      <w:r>
        <w:rPr>
          <w:szCs w:val="24"/>
        </w:rPr>
        <w:t xml:space="preserve">Where the Monitoring Officer requires additional information in order to come to a decision, the information will be requested </w:t>
      </w:r>
      <w:r w:rsidR="00E154F3">
        <w:rPr>
          <w:szCs w:val="24"/>
        </w:rPr>
        <w:t xml:space="preserve">from you and information may be </w:t>
      </w:r>
      <w:r>
        <w:rPr>
          <w:szCs w:val="24"/>
        </w:rPr>
        <w:t>requested from the Member(s) against whom your complaint is directed.</w:t>
      </w:r>
    </w:p>
    <w:p w:rsidR="009E1611" w:rsidRDefault="009E1611" w:rsidP="00E01940">
      <w:pPr>
        <w:rPr>
          <w:szCs w:val="24"/>
        </w:rPr>
      </w:pPr>
    </w:p>
    <w:p w:rsidR="009E1611" w:rsidRDefault="009E1611" w:rsidP="00E01940">
      <w:pPr>
        <w:rPr>
          <w:szCs w:val="24"/>
        </w:rPr>
      </w:pPr>
      <w:r>
        <w:rPr>
          <w:szCs w:val="24"/>
        </w:rPr>
        <w:t>Where the complaint relates to a Parish Councillor, the Monitoring Officer may inform the Parish Council of the complaint and seek the views of the Parish Clerk before deciding whether the complaint merits formal investigation.</w:t>
      </w:r>
    </w:p>
    <w:p w:rsidR="009E1611" w:rsidRDefault="009E1611" w:rsidP="00E01940">
      <w:pPr>
        <w:rPr>
          <w:szCs w:val="24"/>
        </w:rPr>
      </w:pPr>
    </w:p>
    <w:p w:rsidR="009E1611" w:rsidRDefault="009E1611" w:rsidP="00E01940">
      <w:pPr>
        <w:rPr>
          <w:szCs w:val="24"/>
        </w:rPr>
      </w:pPr>
      <w:r>
        <w:rPr>
          <w:szCs w:val="24"/>
        </w:rPr>
        <w:t>Please provide the name(s) of the member(s) of Allerdale Borough Council or Parish Council you believe have breached the council’s Code of Conduct:</w:t>
      </w:r>
    </w:p>
    <w:p w:rsidR="00300052" w:rsidRDefault="00300052" w:rsidP="00E0194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311"/>
        <w:gridCol w:w="2311"/>
        <w:gridCol w:w="2311"/>
      </w:tblGrid>
      <w:tr w:rsidR="00D83874" w:rsidTr="006F70CE">
        <w:tc>
          <w:tcPr>
            <w:tcW w:w="2311" w:type="dxa"/>
            <w:shd w:val="clear" w:color="auto" w:fill="auto"/>
            <w:tcMar>
              <w:top w:w="108" w:type="dxa"/>
              <w:bottom w:w="108" w:type="dxa"/>
            </w:tcMar>
          </w:tcPr>
          <w:p w:rsidR="00D83874" w:rsidRPr="006F70CE" w:rsidRDefault="00D83874" w:rsidP="00E01940">
            <w:pPr>
              <w:rPr>
                <w:b/>
                <w:szCs w:val="24"/>
              </w:rPr>
            </w:pPr>
            <w:r w:rsidRPr="006F70CE">
              <w:rPr>
                <w:b/>
                <w:szCs w:val="24"/>
              </w:rPr>
              <w:t>Title</w:t>
            </w:r>
          </w:p>
        </w:tc>
        <w:tc>
          <w:tcPr>
            <w:tcW w:w="2311" w:type="dxa"/>
            <w:shd w:val="clear" w:color="auto" w:fill="auto"/>
            <w:tcMar>
              <w:top w:w="108" w:type="dxa"/>
              <w:bottom w:w="108" w:type="dxa"/>
            </w:tcMar>
          </w:tcPr>
          <w:p w:rsidR="00D83874" w:rsidRPr="006F70CE" w:rsidRDefault="00D83874" w:rsidP="00E01940">
            <w:pPr>
              <w:rPr>
                <w:b/>
                <w:szCs w:val="24"/>
              </w:rPr>
            </w:pPr>
            <w:r w:rsidRPr="006F70CE">
              <w:rPr>
                <w:b/>
                <w:szCs w:val="24"/>
              </w:rPr>
              <w:t>First names</w:t>
            </w:r>
          </w:p>
        </w:tc>
        <w:tc>
          <w:tcPr>
            <w:tcW w:w="2311" w:type="dxa"/>
            <w:shd w:val="clear" w:color="auto" w:fill="auto"/>
            <w:tcMar>
              <w:top w:w="108" w:type="dxa"/>
              <w:bottom w:w="108" w:type="dxa"/>
            </w:tcMar>
          </w:tcPr>
          <w:p w:rsidR="00D83874" w:rsidRPr="006F70CE" w:rsidRDefault="00D83874" w:rsidP="00E01940">
            <w:pPr>
              <w:rPr>
                <w:b/>
                <w:szCs w:val="24"/>
              </w:rPr>
            </w:pPr>
            <w:r w:rsidRPr="006F70CE">
              <w:rPr>
                <w:b/>
                <w:szCs w:val="24"/>
              </w:rPr>
              <w:t>Surname</w:t>
            </w:r>
          </w:p>
        </w:tc>
        <w:tc>
          <w:tcPr>
            <w:tcW w:w="2311" w:type="dxa"/>
            <w:shd w:val="clear" w:color="auto" w:fill="auto"/>
            <w:tcMar>
              <w:top w:w="108" w:type="dxa"/>
              <w:bottom w:w="108" w:type="dxa"/>
            </w:tcMar>
          </w:tcPr>
          <w:p w:rsidR="00D83874" w:rsidRPr="006F70CE" w:rsidRDefault="00D83874" w:rsidP="00E01940">
            <w:pPr>
              <w:rPr>
                <w:b/>
                <w:szCs w:val="24"/>
              </w:rPr>
            </w:pPr>
            <w:r w:rsidRPr="006F70CE">
              <w:rPr>
                <w:b/>
                <w:szCs w:val="24"/>
              </w:rPr>
              <w:t>Member of</w:t>
            </w:r>
          </w:p>
        </w:tc>
      </w:tr>
      <w:tr w:rsidR="00D83874" w:rsidTr="006F70CE">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bookmarkStart w:id="9" w:name="Text10"/>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9"/>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r>
      <w:tr w:rsidR="00D83874" w:rsidTr="006F70CE">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r>
      <w:tr w:rsidR="00D83874" w:rsidTr="006F70CE">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r>
      <w:tr w:rsidR="00D83874" w:rsidTr="006F70CE">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c>
          <w:tcPr>
            <w:tcW w:w="2311" w:type="dxa"/>
            <w:shd w:val="clear" w:color="auto" w:fill="auto"/>
            <w:tcMar>
              <w:top w:w="108" w:type="dxa"/>
              <w:bottom w:w="108" w:type="dxa"/>
            </w:tcMar>
          </w:tcPr>
          <w:p w:rsidR="00D83874" w:rsidRPr="006F70CE" w:rsidRDefault="00D83874" w:rsidP="00E01940">
            <w:pPr>
              <w:rPr>
                <w:szCs w:val="24"/>
              </w:rPr>
            </w:pPr>
            <w:r w:rsidRPr="006F70CE">
              <w:rPr>
                <w:szCs w:val="24"/>
              </w:rPr>
              <w:fldChar w:fldCharType="begin">
                <w:ffData>
                  <w:name w:val="Text10"/>
                  <w:enabled/>
                  <w:calcOnExit w:val="0"/>
                  <w:textInput/>
                </w:ffData>
              </w:fldChar>
            </w:r>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p>
        </w:tc>
      </w:tr>
    </w:tbl>
    <w:p w:rsidR="00D83874" w:rsidRDefault="00D83874" w:rsidP="00E01940">
      <w:pPr>
        <w:rPr>
          <w:szCs w:val="24"/>
        </w:rPr>
      </w:pPr>
    </w:p>
    <w:p w:rsidR="00DB563B" w:rsidRDefault="00DB563B" w:rsidP="00E01940">
      <w:pPr>
        <w:rPr>
          <w:szCs w:val="24"/>
        </w:rPr>
      </w:pPr>
      <w:r>
        <w:rPr>
          <w:szCs w:val="24"/>
        </w:rPr>
        <w:t>Please explain why you feel the member has breached their council’</w:t>
      </w:r>
      <w:r w:rsidR="003442C9">
        <w:rPr>
          <w:szCs w:val="24"/>
        </w:rPr>
        <w:t xml:space="preserve">s Code of Conduct. If you are complaining about more than one </w:t>
      </w:r>
      <w:r w:rsidR="002D4397">
        <w:rPr>
          <w:szCs w:val="24"/>
        </w:rPr>
        <w:t>member you should clearly explain why you feel each individual has breached the Code of Conduct.</w:t>
      </w:r>
    </w:p>
    <w:p w:rsidR="004C5AA1" w:rsidRDefault="004C5AA1" w:rsidP="00E01940">
      <w:pPr>
        <w:rPr>
          <w:szCs w:val="24"/>
        </w:rPr>
      </w:pPr>
    </w:p>
    <w:p w:rsidR="004C5AA1" w:rsidRDefault="004C5AA1" w:rsidP="00E01940">
      <w:pPr>
        <w:rPr>
          <w:szCs w:val="24"/>
        </w:rPr>
      </w:pPr>
      <w:r>
        <w:rPr>
          <w:szCs w:val="24"/>
        </w:rPr>
        <w:t>It is important that you provide all the information you wish to have taken into account. For example:</w:t>
      </w:r>
    </w:p>
    <w:p w:rsidR="004C5AA1" w:rsidRDefault="004C5AA1" w:rsidP="00E01940">
      <w:pPr>
        <w:rPr>
          <w:szCs w:val="24"/>
        </w:rPr>
      </w:pPr>
    </w:p>
    <w:p w:rsidR="004C5AA1" w:rsidRDefault="004C5AA1" w:rsidP="008D0843">
      <w:pPr>
        <w:numPr>
          <w:ilvl w:val="0"/>
          <w:numId w:val="4"/>
        </w:numPr>
        <w:spacing w:after="60"/>
        <w:ind w:left="714" w:hanging="357"/>
        <w:rPr>
          <w:szCs w:val="24"/>
        </w:rPr>
      </w:pPr>
      <w:r>
        <w:rPr>
          <w:szCs w:val="24"/>
        </w:rPr>
        <w:t>You should be specific, wherever possible; about exactly what you are alleging the member said or did. For instance, instead of writing that the member insulted you, you should state what was said.</w:t>
      </w:r>
    </w:p>
    <w:p w:rsidR="004C5AA1" w:rsidRDefault="004C5AA1" w:rsidP="008D0843">
      <w:pPr>
        <w:numPr>
          <w:ilvl w:val="0"/>
          <w:numId w:val="4"/>
        </w:numPr>
        <w:spacing w:after="60"/>
        <w:ind w:left="714" w:hanging="357"/>
        <w:rPr>
          <w:szCs w:val="24"/>
        </w:rPr>
      </w:pPr>
      <w:r>
        <w:rPr>
          <w:szCs w:val="24"/>
        </w:rPr>
        <w:t>You should provide the dates of the alleged incidents wherever possible. If you cannot provide exact dates it is important to give a general timeframe.</w:t>
      </w:r>
    </w:p>
    <w:p w:rsidR="004C5AA1" w:rsidRDefault="004C5AA1" w:rsidP="008D0843">
      <w:pPr>
        <w:numPr>
          <w:ilvl w:val="0"/>
          <w:numId w:val="4"/>
        </w:numPr>
        <w:spacing w:after="60"/>
        <w:ind w:left="714" w:hanging="357"/>
        <w:rPr>
          <w:szCs w:val="24"/>
        </w:rPr>
      </w:pPr>
      <w:r>
        <w:rPr>
          <w:szCs w:val="24"/>
        </w:rPr>
        <w:t>You should confirm whether there are any witnesses to the alleged conduct and provide their names and contact details if possible.</w:t>
      </w:r>
    </w:p>
    <w:p w:rsidR="004C5AA1" w:rsidRDefault="004C5AA1" w:rsidP="004C5AA1">
      <w:pPr>
        <w:numPr>
          <w:ilvl w:val="0"/>
          <w:numId w:val="4"/>
        </w:numPr>
        <w:rPr>
          <w:szCs w:val="24"/>
        </w:rPr>
      </w:pPr>
      <w:r>
        <w:rPr>
          <w:szCs w:val="24"/>
        </w:rPr>
        <w:t>You should provide any relevant background information.</w:t>
      </w:r>
    </w:p>
    <w:p w:rsidR="00A563D6" w:rsidRDefault="00A563D6" w:rsidP="009D48D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D48D8" w:rsidTr="006F70CE">
        <w:tc>
          <w:tcPr>
            <w:tcW w:w="9242" w:type="dxa"/>
            <w:shd w:val="clear" w:color="auto" w:fill="auto"/>
            <w:tcMar>
              <w:top w:w="108" w:type="dxa"/>
              <w:bottom w:w="108" w:type="dxa"/>
            </w:tcMar>
          </w:tcPr>
          <w:p w:rsidR="009D48D8" w:rsidRPr="006F70CE" w:rsidRDefault="009D48D8" w:rsidP="009D48D8">
            <w:pPr>
              <w:rPr>
                <w:szCs w:val="24"/>
              </w:rPr>
            </w:pPr>
            <w:r w:rsidRPr="006F70CE">
              <w:rPr>
                <w:b/>
                <w:szCs w:val="24"/>
              </w:rPr>
              <w:t>Details of your complaint</w:t>
            </w:r>
            <w:r w:rsidRPr="006F70CE">
              <w:rPr>
                <w:szCs w:val="24"/>
              </w:rPr>
              <w:t xml:space="preserve"> </w:t>
            </w:r>
          </w:p>
          <w:p w:rsidR="009D48D8" w:rsidRPr="006F70CE" w:rsidRDefault="009D48D8" w:rsidP="009D48D8">
            <w:pPr>
              <w:rPr>
                <w:szCs w:val="24"/>
              </w:rPr>
            </w:pPr>
            <w:r w:rsidRPr="006F70CE">
              <w:rPr>
                <w:szCs w:val="24"/>
              </w:rPr>
              <w:t>(continue on a separate sheet if there is not enough space on this page and provide any supporting documents you would like to be taken into account)</w:t>
            </w:r>
          </w:p>
        </w:tc>
      </w:tr>
      <w:tr w:rsidR="009D48D8" w:rsidTr="006F70CE">
        <w:tc>
          <w:tcPr>
            <w:tcW w:w="9242" w:type="dxa"/>
            <w:shd w:val="clear" w:color="auto" w:fill="auto"/>
            <w:tcMar>
              <w:top w:w="108" w:type="dxa"/>
              <w:bottom w:w="108" w:type="dxa"/>
            </w:tcMar>
          </w:tcPr>
          <w:p w:rsidR="009D48D8" w:rsidRPr="006F70CE" w:rsidRDefault="009D48D8" w:rsidP="004C5AA1">
            <w:pPr>
              <w:rPr>
                <w:szCs w:val="24"/>
              </w:rPr>
            </w:pPr>
            <w:r w:rsidRPr="006F70CE">
              <w:rPr>
                <w:szCs w:val="24"/>
              </w:rPr>
              <w:fldChar w:fldCharType="begin">
                <w:ffData>
                  <w:name w:val="Text11"/>
                  <w:enabled/>
                  <w:calcOnExit w:val="0"/>
                  <w:textInput/>
                </w:ffData>
              </w:fldChar>
            </w:r>
            <w:bookmarkStart w:id="10" w:name="Text11"/>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10"/>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p w:rsidR="009D48D8" w:rsidRPr="006F70CE" w:rsidRDefault="009D48D8" w:rsidP="004C5AA1">
            <w:pPr>
              <w:rPr>
                <w:szCs w:val="24"/>
              </w:rPr>
            </w:pPr>
          </w:p>
        </w:tc>
      </w:tr>
    </w:tbl>
    <w:p w:rsidR="00300052" w:rsidRDefault="00300052" w:rsidP="004C5AA1">
      <w:pPr>
        <w:rPr>
          <w:szCs w:val="24"/>
        </w:rPr>
      </w:pPr>
    </w:p>
    <w:p w:rsidR="00CA6B0A" w:rsidRDefault="00CA6B0A" w:rsidP="004C5AA1">
      <w:pPr>
        <w:rPr>
          <w:szCs w:val="24"/>
        </w:rPr>
      </w:pPr>
      <w:bookmarkStart w:id="11" w:name="_GoBack"/>
      <w:bookmarkEnd w:id="11"/>
    </w:p>
    <w:p w:rsidR="004C5AA1" w:rsidRPr="00F827D7" w:rsidRDefault="00F827D7" w:rsidP="00340EB8">
      <w:pPr>
        <w:rPr>
          <w:b/>
          <w:szCs w:val="24"/>
        </w:rPr>
      </w:pPr>
      <w:r w:rsidRPr="00F827D7">
        <w:rPr>
          <w:b/>
          <w:szCs w:val="24"/>
        </w:rPr>
        <w:lastRenderedPageBreak/>
        <w:t xml:space="preserve">ONLY COMPLETE THIS SECTION </w:t>
      </w:r>
      <w:r w:rsidR="00574F54">
        <w:rPr>
          <w:b/>
          <w:szCs w:val="24"/>
        </w:rPr>
        <w:t xml:space="preserve">IF YOU ARE REQUESTING THAT YOUR </w:t>
      </w:r>
      <w:r w:rsidRPr="00F827D7">
        <w:rPr>
          <w:b/>
          <w:szCs w:val="24"/>
        </w:rPr>
        <w:t>IDENTITY IS KEPT CONFIDENTIAL</w:t>
      </w:r>
    </w:p>
    <w:p w:rsidR="00574F54" w:rsidRDefault="00574F54" w:rsidP="00574F54">
      <w:pPr>
        <w:rPr>
          <w:szCs w:val="24"/>
        </w:rPr>
      </w:pPr>
    </w:p>
    <w:p w:rsidR="00574F54" w:rsidRDefault="00574F54" w:rsidP="00574F54">
      <w:pPr>
        <w:rPr>
          <w:szCs w:val="24"/>
        </w:rPr>
      </w:pPr>
      <w:r>
        <w:rPr>
          <w:szCs w:val="24"/>
        </w:rPr>
        <w:t>In the interests of fairness and natural justice, we believe members who are complained about have a right to know who had made the complaint. We also believe they have a right to be provided with a summary of the complaint. We are unlikely to withhold your identity or the details of your complaint unless there are exceptional circumstances</w:t>
      </w:r>
      <w:r w:rsidRPr="0046707B">
        <w:rPr>
          <w:szCs w:val="24"/>
        </w:rPr>
        <w:t>, for example you can demonstrate that you will suffer significant harm or distress.</w:t>
      </w:r>
    </w:p>
    <w:p w:rsidR="00F827D7" w:rsidRDefault="00F827D7" w:rsidP="00574F54">
      <w:pPr>
        <w:rPr>
          <w:szCs w:val="24"/>
        </w:rPr>
      </w:pPr>
    </w:p>
    <w:p w:rsidR="00574F54" w:rsidRDefault="00574F54" w:rsidP="00574F54">
      <w:pPr>
        <w:rPr>
          <w:szCs w:val="24"/>
        </w:rPr>
      </w:pPr>
      <w:r>
        <w:rPr>
          <w:szCs w:val="24"/>
        </w:rPr>
        <w:t xml:space="preserve">Please note that requests for confidentiality or requests for suppression of complaint details will not automatically be granted. </w:t>
      </w:r>
      <w:r w:rsidR="005549CC">
        <w:rPr>
          <w:szCs w:val="24"/>
        </w:rPr>
        <w:t xml:space="preserve">The Monitoring Officer will consider the request alongside the substance of your complaint. We will then contact you with the decision. </w:t>
      </w:r>
      <w:r>
        <w:rPr>
          <w:szCs w:val="24"/>
        </w:rPr>
        <w:t>If your request for confidentiality is not granted, we will usually allow you the option of withdrawing your complaint.</w:t>
      </w:r>
    </w:p>
    <w:p w:rsidR="00574F54" w:rsidRDefault="00574F54" w:rsidP="00574F54">
      <w:pPr>
        <w:rPr>
          <w:szCs w:val="24"/>
        </w:rPr>
      </w:pPr>
    </w:p>
    <w:p w:rsidR="009D48D8" w:rsidRDefault="00AA041B" w:rsidP="009D48D8">
      <w:pPr>
        <w:rPr>
          <w:szCs w:val="24"/>
        </w:rPr>
      </w:pPr>
      <w:r>
        <w:rPr>
          <w:szCs w:val="24"/>
        </w:rPr>
        <w:t>However, it is important to understand that in certain exceptional circumstances where the matter complained about is very serious, we can proceed with an investigation or other action and disclose your name even if you have expressly asked us not to.</w:t>
      </w:r>
    </w:p>
    <w:p w:rsidR="009D48D8" w:rsidRDefault="009D48D8" w:rsidP="009D48D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D48D8" w:rsidTr="006F70CE">
        <w:tc>
          <w:tcPr>
            <w:tcW w:w="9242" w:type="dxa"/>
            <w:shd w:val="clear" w:color="auto" w:fill="auto"/>
            <w:tcMar>
              <w:top w:w="108" w:type="dxa"/>
              <w:bottom w:w="108" w:type="dxa"/>
            </w:tcMar>
          </w:tcPr>
          <w:p w:rsidR="009D48D8" w:rsidRPr="006F70CE" w:rsidRDefault="009D48D8" w:rsidP="009D48D8">
            <w:pPr>
              <w:rPr>
                <w:szCs w:val="24"/>
              </w:rPr>
            </w:pPr>
            <w:r w:rsidRPr="006F70CE">
              <w:rPr>
                <w:b/>
                <w:szCs w:val="24"/>
              </w:rPr>
              <w:t>Please provide us with details of why you believe we should withhold your name and/or the details of your complaint</w:t>
            </w:r>
          </w:p>
        </w:tc>
      </w:tr>
      <w:tr w:rsidR="009D48D8" w:rsidTr="006F70CE">
        <w:tc>
          <w:tcPr>
            <w:tcW w:w="9242" w:type="dxa"/>
            <w:shd w:val="clear" w:color="auto" w:fill="auto"/>
            <w:tcMar>
              <w:top w:w="108" w:type="dxa"/>
              <w:bottom w:w="108" w:type="dxa"/>
            </w:tcMar>
          </w:tcPr>
          <w:p w:rsidR="009D48D8" w:rsidRPr="006F70CE" w:rsidRDefault="009D48D8" w:rsidP="009D48D8">
            <w:pPr>
              <w:rPr>
                <w:szCs w:val="24"/>
              </w:rPr>
            </w:pPr>
            <w:r w:rsidRPr="006F70CE">
              <w:rPr>
                <w:szCs w:val="24"/>
              </w:rPr>
              <w:fldChar w:fldCharType="begin">
                <w:ffData>
                  <w:name w:val="Text12"/>
                  <w:enabled/>
                  <w:calcOnExit w:val="0"/>
                  <w:textInput/>
                </w:ffData>
              </w:fldChar>
            </w:r>
            <w:bookmarkStart w:id="12" w:name="Text12"/>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12"/>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p w:rsidR="009D48D8" w:rsidRPr="006F70CE" w:rsidRDefault="009D48D8" w:rsidP="009D48D8">
            <w:pPr>
              <w:rPr>
                <w:szCs w:val="24"/>
              </w:rPr>
            </w:pPr>
          </w:p>
        </w:tc>
      </w:tr>
    </w:tbl>
    <w:p w:rsidR="00AA041B" w:rsidRPr="009D48D8" w:rsidRDefault="003E28D0" w:rsidP="009D48D8">
      <w:pPr>
        <w:rPr>
          <w:szCs w:val="24"/>
        </w:rPr>
      </w:pPr>
      <w:r>
        <w:rPr>
          <w:szCs w:val="24"/>
        </w:rPr>
        <w:br w:type="page"/>
      </w:r>
      <w:r w:rsidRPr="003E28D0">
        <w:rPr>
          <w:b/>
          <w:szCs w:val="24"/>
        </w:rPr>
        <w:lastRenderedPageBreak/>
        <w:t>ADDITIONAL HELP</w:t>
      </w:r>
    </w:p>
    <w:p w:rsidR="003E28D0" w:rsidRDefault="003E28D0" w:rsidP="00574F54">
      <w:pPr>
        <w:rPr>
          <w:szCs w:val="24"/>
        </w:rPr>
      </w:pPr>
    </w:p>
    <w:p w:rsidR="003E28D0" w:rsidRDefault="003E28D0" w:rsidP="00574F54">
      <w:pPr>
        <w:rPr>
          <w:szCs w:val="24"/>
        </w:rPr>
      </w:pPr>
      <w:r>
        <w:rPr>
          <w:szCs w:val="24"/>
        </w:rPr>
        <w:t>Complaints must be submitted in writing. This includes fax and electronic submissions.</w:t>
      </w:r>
      <w:r w:rsidR="00C354E5">
        <w:rPr>
          <w:szCs w:val="24"/>
        </w:rPr>
        <w:t xml:space="preserve"> However, in line with the requirements of the </w:t>
      </w:r>
      <w:r w:rsidR="00C354E5" w:rsidRPr="00C354E5">
        <w:rPr>
          <w:szCs w:val="24"/>
          <w:u w:val="single"/>
        </w:rPr>
        <w:t>Disability Discrimination Act 2000</w:t>
      </w:r>
      <w:r w:rsidR="00C354E5">
        <w:rPr>
          <w:szCs w:val="24"/>
        </w:rPr>
        <w:t>, we can make reasonable adjustments to assist you if you have a disability that prevents you from making your complaint in writing.</w:t>
      </w:r>
    </w:p>
    <w:p w:rsidR="00C354E5" w:rsidRDefault="00C354E5" w:rsidP="00574F54">
      <w:pPr>
        <w:rPr>
          <w:szCs w:val="24"/>
        </w:rPr>
      </w:pPr>
    </w:p>
    <w:p w:rsidR="00C354E5" w:rsidRDefault="00C354E5" w:rsidP="00574F54">
      <w:pPr>
        <w:rPr>
          <w:szCs w:val="24"/>
        </w:rPr>
      </w:pPr>
      <w:r>
        <w:rPr>
          <w:szCs w:val="24"/>
        </w:rPr>
        <w:t>We can also help if English is not your first language.</w:t>
      </w:r>
    </w:p>
    <w:p w:rsidR="00C354E5" w:rsidRDefault="00C354E5" w:rsidP="00574F54">
      <w:pPr>
        <w:rPr>
          <w:szCs w:val="24"/>
        </w:rPr>
      </w:pPr>
    </w:p>
    <w:p w:rsidR="00C354E5" w:rsidRDefault="00C354E5" w:rsidP="00574F54">
      <w:pPr>
        <w:rPr>
          <w:szCs w:val="24"/>
        </w:rPr>
      </w:pPr>
      <w:r>
        <w:rPr>
          <w:szCs w:val="24"/>
        </w:rPr>
        <w:t xml:space="preserve">If you need any support in completing this form, please let us know. Please telephone </w:t>
      </w:r>
      <w:r w:rsidRPr="00C354E5">
        <w:rPr>
          <w:szCs w:val="24"/>
          <w:u w:val="single"/>
        </w:rPr>
        <w:t>01900 702502</w:t>
      </w:r>
      <w:r>
        <w:rPr>
          <w:szCs w:val="24"/>
        </w:rPr>
        <w:t>.</w:t>
      </w:r>
    </w:p>
    <w:p w:rsidR="00C354E5" w:rsidRDefault="00C354E5" w:rsidP="00574F54">
      <w:pPr>
        <w:rPr>
          <w:szCs w:val="24"/>
        </w:rPr>
      </w:pPr>
    </w:p>
    <w:p w:rsidR="00C354E5" w:rsidRDefault="00C354E5" w:rsidP="00340EB8">
      <w:pPr>
        <w:ind w:left="-284" w:firstLine="284"/>
        <w:rPr>
          <w:szCs w:val="24"/>
        </w:rPr>
      </w:pPr>
      <w:r w:rsidRPr="00C354E5">
        <w:rPr>
          <w:b/>
          <w:szCs w:val="24"/>
        </w:rPr>
        <w:t>EQUALITY MONITORING</w:t>
      </w:r>
    </w:p>
    <w:p w:rsidR="00C354E5" w:rsidRDefault="00C354E5" w:rsidP="00D9730A">
      <w:pPr>
        <w:rPr>
          <w:szCs w:val="24"/>
        </w:rPr>
      </w:pPr>
    </w:p>
    <w:p w:rsidR="00D9730A" w:rsidRDefault="00D9730A" w:rsidP="00D9730A">
      <w:pPr>
        <w:rPr>
          <w:szCs w:val="24"/>
        </w:rPr>
      </w:pPr>
      <w:r>
        <w:rPr>
          <w:szCs w:val="24"/>
        </w:rPr>
        <w:t>We are required to monitor ethnic or national origin to ensure that we do not inadvertently discriminate against members of a particular group. It would, therefore be helpful if you would complete the section below, although this is not compulsory.</w:t>
      </w:r>
    </w:p>
    <w:p w:rsidR="00D9730A" w:rsidRDefault="00D9730A" w:rsidP="00D9730A">
      <w:pPr>
        <w:rPr>
          <w:szCs w:val="24"/>
        </w:rPr>
      </w:pPr>
    </w:p>
    <w:p w:rsidR="0050370E" w:rsidRDefault="00D9730A" w:rsidP="00D9730A">
      <w:pPr>
        <w:rPr>
          <w:szCs w:val="24"/>
        </w:rPr>
      </w:pPr>
      <w:r>
        <w:rPr>
          <w:szCs w:val="24"/>
        </w:rPr>
        <w:t>The answers will be removed and kept entirely separate from your complaint and will be completely confidential. They will be used for statistical purposes only and individuals will not be identified.</w:t>
      </w:r>
    </w:p>
    <w:p w:rsidR="0046707B" w:rsidRDefault="0046707B" w:rsidP="009D13B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D48D8" w:rsidTr="006F70CE">
        <w:tc>
          <w:tcPr>
            <w:tcW w:w="9242" w:type="dxa"/>
            <w:shd w:val="clear" w:color="auto" w:fill="auto"/>
            <w:tcMar>
              <w:top w:w="108" w:type="dxa"/>
              <w:bottom w:w="108" w:type="dxa"/>
            </w:tcMar>
          </w:tcPr>
          <w:p w:rsidR="009D48D8" w:rsidRPr="006F70CE" w:rsidRDefault="009D48D8" w:rsidP="009D13B6">
            <w:pPr>
              <w:rPr>
                <w:szCs w:val="24"/>
              </w:rPr>
            </w:pPr>
            <w:r w:rsidRPr="006F70CE">
              <w:rPr>
                <w:b/>
                <w:szCs w:val="24"/>
              </w:rPr>
              <w:t>What is your ethnic origin?</w:t>
            </w:r>
          </w:p>
        </w:tc>
      </w:tr>
      <w:tr w:rsidR="009D48D8" w:rsidTr="006F70CE">
        <w:tc>
          <w:tcPr>
            <w:tcW w:w="9242" w:type="dxa"/>
            <w:shd w:val="clear" w:color="auto" w:fill="auto"/>
            <w:tcMar>
              <w:top w:w="108" w:type="dxa"/>
              <w:bottom w:w="108" w:type="dxa"/>
            </w:tcMar>
          </w:tcPr>
          <w:p w:rsidR="009D48D8" w:rsidRPr="006F70CE" w:rsidRDefault="009D48D8" w:rsidP="009D13B6">
            <w:pPr>
              <w:rPr>
                <w:szCs w:val="24"/>
              </w:rPr>
            </w:pPr>
            <w:r w:rsidRPr="006F70CE">
              <w:rPr>
                <w:szCs w:val="24"/>
              </w:rPr>
              <w:fldChar w:fldCharType="begin">
                <w:ffData>
                  <w:name w:val="Text13"/>
                  <w:enabled/>
                  <w:calcOnExit w:val="0"/>
                  <w:textInput/>
                </w:ffData>
              </w:fldChar>
            </w:r>
            <w:bookmarkStart w:id="13" w:name="Text13"/>
            <w:r w:rsidRPr="006F70CE">
              <w:rPr>
                <w:szCs w:val="24"/>
              </w:rPr>
              <w:instrText xml:space="preserve"> FORMTEXT </w:instrText>
            </w:r>
            <w:r w:rsidRPr="006F70CE">
              <w:rPr>
                <w:szCs w:val="24"/>
              </w:rPr>
            </w:r>
            <w:r w:rsidRPr="006F70CE">
              <w:rPr>
                <w:szCs w:val="24"/>
              </w:rPr>
              <w:fldChar w:fldCharType="separate"/>
            </w:r>
            <w:r w:rsidRPr="006F70CE">
              <w:rPr>
                <w:noProof/>
                <w:szCs w:val="24"/>
              </w:rPr>
              <w:t> </w:t>
            </w:r>
            <w:r w:rsidRPr="006F70CE">
              <w:rPr>
                <w:noProof/>
                <w:szCs w:val="24"/>
              </w:rPr>
              <w:t> </w:t>
            </w:r>
            <w:r w:rsidRPr="006F70CE">
              <w:rPr>
                <w:noProof/>
                <w:szCs w:val="24"/>
              </w:rPr>
              <w:t> </w:t>
            </w:r>
            <w:r w:rsidRPr="006F70CE">
              <w:rPr>
                <w:noProof/>
                <w:szCs w:val="24"/>
              </w:rPr>
              <w:t> </w:t>
            </w:r>
            <w:r w:rsidRPr="006F70CE">
              <w:rPr>
                <w:noProof/>
                <w:szCs w:val="24"/>
              </w:rPr>
              <w:t> </w:t>
            </w:r>
            <w:r w:rsidRPr="006F70CE">
              <w:rPr>
                <w:szCs w:val="24"/>
              </w:rPr>
              <w:fldChar w:fldCharType="end"/>
            </w:r>
            <w:bookmarkEnd w:id="13"/>
          </w:p>
        </w:tc>
      </w:tr>
    </w:tbl>
    <w:p w:rsidR="009D48D8" w:rsidRDefault="009D48D8" w:rsidP="009D13B6">
      <w:pPr>
        <w:rPr>
          <w:szCs w:val="24"/>
        </w:rPr>
      </w:pPr>
    </w:p>
    <w:p w:rsidR="007A0565" w:rsidRDefault="0050370E" w:rsidP="009D13B6">
      <w:pPr>
        <w:rPr>
          <w:szCs w:val="24"/>
        </w:rPr>
      </w:pPr>
      <w:r w:rsidRPr="0050370E">
        <w:rPr>
          <w:b/>
          <w:szCs w:val="24"/>
        </w:rPr>
        <w:t>Data Protection</w:t>
      </w:r>
      <w:r w:rsidRPr="0050370E">
        <w:rPr>
          <w:szCs w:val="24"/>
        </w:rPr>
        <w:t>: Allerdale Borough Council takes your privacy seriously and your data will be used to provide you with the services you request. It will be processed in accordance with the General Data Protection Regulations (GDPR) and prevailing UK data protection legislation. We may share your data with partner organisations where necessary to provide you with the services requested, or where we are legally required to do so. Failure to provide the necessary information may mean we are unable to provide you with the service you require. We will not use your data for marketing purposes unless we have gained your consent to do so. You have a number of rights in relation to your data. If you want to exercise any of these rights then you can do so by contacting the Information Governance and Data Protection Officer, Allerdale House, Workington, Cumbria, CA14 3YJ (</w:t>
      </w:r>
      <w:proofErr w:type="spellStart"/>
      <w:r w:rsidRPr="0050370E">
        <w:rPr>
          <w:szCs w:val="24"/>
        </w:rPr>
        <w:t>tel</w:t>
      </w:r>
      <w:proofErr w:type="spellEnd"/>
      <w:r w:rsidRPr="0050370E">
        <w:rPr>
          <w:szCs w:val="24"/>
        </w:rPr>
        <w:t>: 0303 123 1702 /email: foi@allerdale.gov.uk) or by using the Individuals’ Rights form on our website.  For further information please see the Privacy Notice and individuals’ Rights section at www.allerdale.uk. If you are dissatisfied with the way we have processed your data you may contact the Information Commissio</w:t>
      </w:r>
      <w:r>
        <w:rPr>
          <w:szCs w:val="24"/>
        </w:rPr>
        <w:t xml:space="preserve">ner’s Office at </w:t>
      </w:r>
      <w:hyperlink r:id="rId10" w:history="1">
        <w:r w:rsidR="007A0565" w:rsidRPr="000A62CC">
          <w:rPr>
            <w:rStyle w:val="Hyperlink"/>
            <w:szCs w:val="24"/>
          </w:rPr>
          <w:t>www.ico.org.uk</w:t>
        </w:r>
      </w:hyperlink>
    </w:p>
    <w:sectPr w:rsidR="007A05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71" w:rsidRDefault="001B2E71" w:rsidP="004008BF">
      <w:r>
        <w:separator/>
      </w:r>
    </w:p>
  </w:endnote>
  <w:endnote w:type="continuationSeparator" w:id="0">
    <w:p w:rsidR="001B2E71" w:rsidRDefault="001B2E71" w:rsidP="0040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D1" w:rsidRDefault="009663D1" w:rsidP="000409A9">
    <w:pPr>
      <w:pStyle w:val="Footer"/>
    </w:pPr>
  </w:p>
  <w:p w:rsidR="009663D1" w:rsidRDefault="0096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71" w:rsidRDefault="001B2E71" w:rsidP="004008BF">
      <w:r>
        <w:separator/>
      </w:r>
    </w:p>
  </w:footnote>
  <w:footnote w:type="continuationSeparator" w:id="0">
    <w:p w:rsidR="001B2E71" w:rsidRDefault="001B2E71" w:rsidP="00400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B9A"/>
    <w:multiLevelType w:val="hybridMultilevel"/>
    <w:tmpl w:val="E98086AA"/>
    <w:lvl w:ilvl="0" w:tplc="246E1A8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20FF6"/>
    <w:multiLevelType w:val="hybridMultilevel"/>
    <w:tmpl w:val="B7884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B2898"/>
    <w:multiLevelType w:val="hybridMultilevel"/>
    <w:tmpl w:val="D244F328"/>
    <w:lvl w:ilvl="0" w:tplc="957C265A">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6E632A"/>
    <w:multiLevelType w:val="hybridMultilevel"/>
    <w:tmpl w:val="C31A7754"/>
    <w:lvl w:ilvl="0" w:tplc="7362F14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D4FD7"/>
    <w:multiLevelType w:val="hybridMultilevel"/>
    <w:tmpl w:val="63A075D2"/>
    <w:lvl w:ilvl="0" w:tplc="9498F8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4018AE"/>
    <w:multiLevelType w:val="hybridMultilevel"/>
    <w:tmpl w:val="08D4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C931AE"/>
    <w:multiLevelType w:val="hybridMultilevel"/>
    <w:tmpl w:val="EA30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CE"/>
    <w:rsid w:val="000409A9"/>
    <w:rsid w:val="000536C2"/>
    <w:rsid w:val="0007641D"/>
    <w:rsid w:val="001B2E71"/>
    <w:rsid w:val="001F5CFA"/>
    <w:rsid w:val="00200EB7"/>
    <w:rsid w:val="00274041"/>
    <w:rsid w:val="002D4397"/>
    <w:rsid w:val="00300052"/>
    <w:rsid w:val="00340EB8"/>
    <w:rsid w:val="003442C9"/>
    <w:rsid w:val="003E281A"/>
    <w:rsid w:val="003E28D0"/>
    <w:rsid w:val="004008BF"/>
    <w:rsid w:val="0045313D"/>
    <w:rsid w:val="0046707B"/>
    <w:rsid w:val="004A4D0A"/>
    <w:rsid w:val="004C5AA1"/>
    <w:rsid w:val="004D2137"/>
    <w:rsid w:val="0050370E"/>
    <w:rsid w:val="005549CC"/>
    <w:rsid w:val="0056404D"/>
    <w:rsid w:val="00574F54"/>
    <w:rsid w:val="00583252"/>
    <w:rsid w:val="00627E61"/>
    <w:rsid w:val="006642FE"/>
    <w:rsid w:val="006F70CE"/>
    <w:rsid w:val="007243DD"/>
    <w:rsid w:val="00727668"/>
    <w:rsid w:val="00742D3B"/>
    <w:rsid w:val="007A0565"/>
    <w:rsid w:val="007C54F5"/>
    <w:rsid w:val="008C09BE"/>
    <w:rsid w:val="008D0843"/>
    <w:rsid w:val="00931B27"/>
    <w:rsid w:val="009663D1"/>
    <w:rsid w:val="0096680A"/>
    <w:rsid w:val="009D13B6"/>
    <w:rsid w:val="009D48D8"/>
    <w:rsid w:val="009E1611"/>
    <w:rsid w:val="00A437F0"/>
    <w:rsid w:val="00A563D6"/>
    <w:rsid w:val="00AA041B"/>
    <w:rsid w:val="00AC59EA"/>
    <w:rsid w:val="00B02281"/>
    <w:rsid w:val="00B22FE3"/>
    <w:rsid w:val="00B2747C"/>
    <w:rsid w:val="00B302D4"/>
    <w:rsid w:val="00B93A79"/>
    <w:rsid w:val="00BC46FA"/>
    <w:rsid w:val="00BE7A97"/>
    <w:rsid w:val="00C24233"/>
    <w:rsid w:val="00C35211"/>
    <w:rsid w:val="00C354E5"/>
    <w:rsid w:val="00C5389F"/>
    <w:rsid w:val="00C752BA"/>
    <w:rsid w:val="00C8306D"/>
    <w:rsid w:val="00C8619E"/>
    <w:rsid w:val="00C902EE"/>
    <w:rsid w:val="00CA6B0A"/>
    <w:rsid w:val="00CB229B"/>
    <w:rsid w:val="00CD53DB"/>
    <w:rsid w:val="00CF2A21"/>
    <w:rsid w:val="00D011F9"/>
    <w:rsid w:val="00D51FFB"/>
    <w:rsid w:val="00D83874"/>
    <w:rsid w:val="00D9730A"/>
    <w:rsid w:val="00DB563B"/>
    <w:rsid w:val="00DC3BB1"/>
    <w:rsid w:val="00DD030F"/>
    <w:rsid w:val="00E01940"/>
    <w:rsid w:val="00E12819"/>
    <w:rsid w:val="00E154F3"/>
    <w:rsid w:val="00E42DA2"/>
    <w:rsid w:val="00E7590B"/>
    <w:rsid w:val="00EE4651"/>
    <w:rsid w:val="00F54EC1"/>
    <w:rsid w:val="00F626CA"/>
    <w:rsid w:val="00F827D7"/>
    <w:rsid w:val="00F939FA"/>
    <w:rsid w:val="00FF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E281A"/>
    <w:rPr>
      <w:color w:val="0000FF"/>
      <w:u w:val="single"/>
    </w:rPr>
  </w:style>
  <w:style w:type="paragraph" w:styleId="Header">
    <w:name w:val="header"/>
    <w:basedOn w:val="Normal"/>
    <w:link w:val="HeaderChar"/>
    <w:uiPriority w:val="99"/>
    <w:unhideWhenUsed/>
    <w:rsid w:val="004008BF"/>
    <w:pPr>
      <w:tabs>
        <w:tab w:val="center" w:pos="4513"/>
        <w:tab w:val="right" w:pos="9026"/>
      </w:tabs>
    </w:pPr>
  </w:style>
  <w:style w:type="character" w:customStyle="1" w:styleId="HeaderChar">
    <w:name w:val="Header Char"/>
    <w:link w:val="Header"/>
    <w:uiPriority w:val="99"/>
    <w:rsid w:val="004008BF"/>
    <w:rPr>
      <w:sz w:val="24"/>
      <w:szCs w:val="22"/>
      <w:lang w:eastAsia="en-US"/>
    </w:rPr>
  </w:style>
  <w:style w:type="paragraph" w:styleId="Footer">
    <w:name w:val="footer"/>
    <w:basedOn w:val="Normal"/>
    <w:link w:val="FooterChar"/>
    <w:uiPriority w:val="99"/>
    <w:unhideWhenUsed/>
    <w:rsid w:val="004008BF"/>
    <w:pPr>
      <w:tabs>
        <w:tab w:val="center" w:pos="4513"/>
        <w:tab w:val="right" w:pos="9026"/>
      </w:tabs>
    </w:pPr>
  </w:style>
  <w:style w:type="character" w:customStyle="1" w:styleId="FooterChar">
    <w:name w:val="Footer Char"/>
    <w:link w:val="Footer"/>
    <w:uiPriority w:val="99"/>
    <w:rsid w:val="004008BF"/>
    <w:rPr>
      <w:sz w:val="24"/>
      <w:szCs w:val="22"/>
      <w:lang w:eastAsia="en-US"/>
    </w:rPr>
  </w:style>
  <w:style w:type="character" w:styleId="PlaceholderText">
    <w:name w:val="Placeholder Text"/>
    <w:uiPriority w:val="99"/>
    <w:semiHidden/>
    <w:rsid w:val="00BE7A97"/>
    <w:rPr>
      <w:color w:val="808080"/>
    </w:rPr>
  </w:style>
  <w:style w:type="paragraph" w:styleId="ListParagraph">
    <w:name w:val="List Paragraph"/>
    <w:basedOn w:val="Normal"/>
    <w:uiPriority w:val="34"/>
    <w:qFormat/>
    <w:rsid w:val="00C24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E281A"/>
    <w:rPr>
      <w:color w:val="0000FF"/>
      <w:u w:val="single"/>
    </w:rPr>
  </w:style>
  <w:style w:type="paragraph" w:styleId="Header">
    <w:name w:val="header"/>
    <w:basedOn w:val="Normal"/>
    <w:link w:val="HeaderChar"/>
    <w:uiPriority w:val="99"/>
    <w:unhideWhenUsed/>
    <w:rsid w:val="004008BF"/>
    <w:pPr>
      <w:tabs>
        <w:tab w:val="center" w:pos="4513"/>
        <w:tab w:val="right" w:pos="9026"/>
      </w:tabs>
    </w:pPr>
  </w:style>
  <w:style w:type="character" w:customStyle="1" w:styleId="HeaderChar">
    <w:name w:val="Header Char"/>
    <w:link w:val="Header"/>
    <w:uiPriority w:val="99"/>
    <w:rsid w:val="004008BF"/>
    <w:rPr>
      <w:sz w:val="24"/>
      <w:szCs w:val="22"/>
      <w:lang w:eastAsia="en-US"/>
    </w:rPr>
  </w:style>
  <w:style w:type="paragraph" w:styleId="Footer">
    <w:name w:val="footer"/>
    <w:basedOn w:val="Normal"/>
    <w:link w:val="FooterChar"/>
    <w:uiPriority w:val="99"/>
    <w:unhideWhenUsed/>
    <w:rsid w:val="004008BF"/>
    <w:pPr>
      <w:tabs>
        <w:tab w:val="center" w:pos="4513"/>
        <w:tab w:val="right" w:pos="9026"/>
      </w:tabs>
    </w:pPr>
  </w:style>
  <w:style w:type="character" w:customStyle="1" w:styleId="FooterChar">
    <w:name w:val="Footer Char"/>
    <w:link w:val="Footer"/>
    <w:uiPriority w:val="99"/>
    <w:rsid w:val="004008BF"/>
    <w:rPr>
      <w:sz w:val="24"/>
      <w:szCs w:val="22"/>
      <w:lang w:eastAsia="en-US"/>
    </w:rPr>
  </w:style>
  <w:style w:type="character" w:styleId="PlaceholderText">
    <w:name w:val="Placeholder Text"/>
    <w:uiPriority w:val="99"/>
    <w:semiHidden/>
    <w:rsid w:val="00BE7A97"/>
    <w:rPr>
      <w:color w:val="808080"/>
    </w:rPr>
  </w:style>
  <w:style w:type="paragraph" w:styleId="ListParagraph">
    <w:name w:val="List Paragraph"/>
    <w:basedOn w:val="Normal"/>
    <w:uiPriority w:val="34"/>
    <w:qFormat/>
    <w:rsid w:val="00C24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democratic.services@allerdal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devine\Desktop\Standards%20Complai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 Complaint Form.dotx</Template>
  <TotalTime>11</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7754</CharactersWithSpaces>
  <SharedDoc>false</SharedDoc>
  <HLinks>
    <vt:vector size="6" baseType="variant">
      <vt:variant>
        <vt:i4>3276806</vt:i4>
      </vt:variant>
      <vt:variant>
        <vt:i4>0</vt:i4>
      </vt:variant>
      <vt:variant>
        <vt:i4>0</vt:i4>
      </vt:variant>
      <vt:variant>
        <vt:i4>5</vt:i4>
      </vt:variant>
      <vt:variant>
        <vt:lpwstr>mailto:democratic.services@allerdale.gov.uk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Devine, Dean</dc:creator>
  <cp:lastModifiedBy>Devine, Dean</cp:lastModifiedBy>
  <cp:revision>9</cp:revision>
  <cp:lastPrinted>2016-10-12T13:23:00Z</cp:lastPrinted>
  <dcterms:created xsi:type="dcterms:W3CDTF">2016-10-12T14:45:00Z</dcterms:created>
  <dcterms:modified xsi:type="dcterms:W3CDTF">2018-05-02T15:05:00Z</dcterms:modified>
</cp:coreProperties>
</file>