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"/>
        <w:gridCol w:w="615"/>
        <w:gridCol w:w="195"/>
        <w:gridCol w:w="525"/>
        <w:gridCol w:w="1275"/>
        <w:gridCol w:w="1665"/>
        <w:gridCol w:w="555"/>
        <w:gridCol w:w="255"/>
        <w:gridCol w:w="964"/>
        <w:gridCol w:w="1001"/>
        <w:gridCol w:w="1409"/>
        <w:gridCol w:w="2281"/>
        <w:gridCol w:w="225"/>
      </w:tblGrid>
      <w:tr w:rsidR="00D411F4">
        <w:trPr>
          <w:gridAfter w:val="1"/>
          <w:wAfter w:w="225" w:type="dxa"/>
          <w:trHeight w:hRule="exact" w:val="150"/>
        </w:trPr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9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411F4">
        <w:trPr>
          <w:gridAfter w:val="1"/>
          <w:wAfter w:w="225" w:type="dxa"/>
          <w:trHeight w:val="510"/>
        </w:trPr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E41D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Allerdale Borough Council</w:t>
            </w:r>
          </w:p>
        </w:tc>
      </w:tr>
      <w:tr w:rsidR="00D411F4" w:rsidTr="00EE41D1">
        <w:trPr>
          <w:gridAfter w:val="1"/>
          <w:wAfter w:w="225" w:type="dxa"/>
          <w:trHeight w:hRule="exact" w:val="68"/>
        </w:trPr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9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411F4">
        <w:trPr>
          <w:gridAfter w:val="1"/>
          <w:wAfter w:w="225" w:type="dxa"/>
          <w:trHeight w:val="525"/>
        </w:trPr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E41D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ELECTION OF A MEMBER OF PARLIAMENT</w:t>
            </w:r>
          </w:p>
        </w:tc>
      </w:tr>
      <w:tr w:rsidR="00D411F4">
        <w:trPr>
          <w:gridAfter w:val="1"/>
          <w:wAfter w:w="225" w:type="dxa"/>
          <w:trHeight w:hRule="exact" w:val="150"/>
        </w:trPr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9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411F4">
        <w:trPr>
          <w:gridAfter w:val="1"/>
          <w:wAfter w:w="225" w:type="dxa"/>
          <w:trHeight w:val="390"/>
        </w:trPr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41D1">
              <w:rPr>
                <w:rFonts w:ascii="Arial" w:hAnsi="Arial" w:cs="Arial"/>
                <w:color w:val="000000"/>
                <w:sz w:val="28"/>
                <w:szCs w:val="28"/>
              </w:rPr>
              <w:t>FOR THE WORKINGTON PARLIAMENTARY CONSTITUENCY</w:t>
            </w:r>
          </w:p>
        </w:tc>
      </w:tr>
      <w:tr w:rsidR="00D411F4" w:rsidTr="00EE41D1">
        <w:trPr>
          <w:gridAfter w:val="1"/>
          <w:wAfter w:w="225" w:type="dxa"/>
          <w:trHeight w:hRule="exact" w:val="68"/>
        </w:trPr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9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411F4">
        <w:trPr>
          <w:gridAfter w:val="1"/>
          <w:wAfter w:w="225" w:type="dxa"/>
          <w:trHeight w:val="570"/>
        </w:trPr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E41D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STATEMENT OF PERSONS NOMINATED</w:t>
            </w:r>
          </w:p>
        </w:tc>
      </w:tr>
      <w:tr w:rsidR="00D411F4" w:rsidTr="00EE41D1">
        <w:trPr>
          <w:trHeight w:hRule="exact" w:val="255"/>
        </w:trPr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9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411F4" w:rsidTr="00EE41D1">
        <w:trPr>
          <w:trHeight w:val="555"/>
        </w:trPr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9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11F4" w:rsidRPr="00EE41D1" w:rsidRDefault="00D411F4" w:rsidP="00DE0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E41D1">
              <w:rPr>
                <w:rFonts w:ascii="Arial" w:hAnsi="Arial" w:cs="Arial"/>
                <w:b/>
                <w:bCs/>
                <w:color w:val="000000"/>
              </w:rPr>
              <w:t xml:space="preserve">The following is a statement of the persons nominated for election as a member of parliament for the said Electoral </w:t>
            </w:r>
            <w:r w:rsidR="00DE088A" w:rsidRPr="00EE41D1">
              <w:rPr>
                <w:rFonts w:ascii="Arial" w:hAnsi="Arial" w:cs="Arial"/>
                <w:b/>
                <w:bCs/>
                <w:color w:val="000000"/>
              </w:rPr>
              <w:t>Area</w:t>
            </w:r>
            <w:r w:rsidRPr="00EE41D1">
              <w:rPr>
                <w:rFonts w:ascii="Arial" w:hAnsi="Arial" w:cs="Arial"/>
                <w:b/>
                <w:bCs/>
                <w:color w:val="000000"/>
              </w:rPr>
              <w:t xml:space="preserve"> at the election to be held on Thursday 12 Dec 2019</w:t>
            </w:r>
          </w:p>
        </w:tc>
      </w:tr>
      <w:tr w:rsidR="00D411F4" w:rsidTr="00EE41D1">
        <w:trPr>
          <w:trHeight w:hRule="exact" w:val="150"/>
        </w:trPr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92CA9" w:rsidTr="00E25AB4">
        <w:trPr>
          <w:trHeight w:val="300"/>
        </w:trPr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CA9" w:rsidRDefault="00F92CA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965" w:type="dxa"/>
            <w:gridSpan w:val="1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F92CA9" w:rsidRPr="00EE41D1" w:rsidRDefault="00F92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1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Persons Nominated</w:t>
            </w:r>
          </w:p>
        </w:tc>
      </w:tr>
      <w:tr w:rsidR="00D411F4" w:rsidTr="00EE41D1">
        <w:trPr>
          <w:trHeight w:val="780"/>
        </w:trPr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41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EE41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Surname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41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EE41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Other Names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41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EE41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Home Address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41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Pr="00EE41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Description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41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 w:rsidRPr="00EE41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Names of Proposer</w:t>
            </w:r>
            <w:r w:rsidRPr="00EE41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 and Seconder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41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 w:rsidRPr="00EE41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Reason why the person nominated no longer stands nominated</w:t>
            </w:r>
          </w:p>
        </w:tc>
      </w:tr>
      <w:tr w:rsidR="00D411F4" w:rsidTr="00EE41D1">
        <w:trPr>
          <w:trHeight w:val="420"/>
        </w:trPr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>COCKBURN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>NICKY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D411F4" w:rsidRPr="00EE41D1" w:rsidRDefault="00D411F4" w:rsidP="00F71780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 xml:space="preserve">RESIDES IN </w:t>
            </w:r>
            <w:r w:rsidR="00F71780" w:rsidRPr="00EE41D1">
              <w:rPr>
                <w:rFonts w:ascii="Arial" w:hAnsi="Arial" w:cs="Arial"/>
                <w:color w:val="000000"/>
                <w:sz w:val="16"/>
                <w:szCs w:val="16"/>
              </w:rPr>
              <w:t>WORKINGTON CONSTITUENCY</w:t>
            </w:r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>Independent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>PRO : Russell J Cockburn</w:t>
            </w:r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SEC : Iain  </w:t>
            </w:r>
            <w:proofErr w:type="spellStart"/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>Greaney</w:t>
            </w:r>
            <w:proofErr w:type="spellEnd"/>
          </w:p>
          <w:p w:rsidR="00EE41D1" w:rsidRPr="00EE41D1" w:rsidRDefault="00EE41D1" w:rsidP="00EE41D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 xml:space="preserve">Other : 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br/>
              <w:t>Paul Scott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>Maurice William Brian Wilkinson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br/>
              <w:t>George Masterton Kemp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>Andrea Margaret Kemp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>Margaret Anne Light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>Malcolm Light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br/>
              <w:t>Claire E Light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>Janet L Robinson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11F4" w:rsidTr="00EE41D1">
        <w:trPr>
          <w:trHeight w:val="420"/>
        </w:trPr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>HAYMAN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>SUE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D411F4" w:rsidRPr="00EE41D1" w:rsidRDefault="00D411F4" w:rsidP="00F71780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 xml:space="preserve">RESIDES IN </w:t>
            </w:r>
            <w:r w:rsidR="00F71780" w:rsidRPr="00EE41D1">
              <w:rPr>
                <w:rFonts w:ascii="Arial" w:hAnsi="Arial" w:cs="Arial"/>
                <w:color w:val="000000"/>
                <w:sz w:val="16"/>
                <w:szCs w:val="16"/>
              </w:rPr>
              <w:t>COPELAND CONSTITUENCY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>Labour Party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>PRO : Juliet L Wilson</w:t>
            </w:r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SEC : Stuart Craig </w:t>
            </w:r>
            <w:proofErr w:type="spellStart"/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>Murtagh</w:t>
            </w:r>
            <w:proofErr w:type="spellEnd"/>
          </w:p>
          <w:p w:rsidR="00EE41D1" w:rsidRPr="00EE41D1" w:rsidRDefault="00EE41D1" w:rsidP="00EE41D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 xml:space="preserve">Other : 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br/>
              <w:t>Joanne Beech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>Barbara A Cannon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>Margaret Jane Bateman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br/>
              <w:t>Karen Thompson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>Stephen F Ashworth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br/>
              <w:t>Keith Skelton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>Jamie Michael Harrison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br/>
              <w:t>Margaret C Brown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11F4" w:rsidTr="00EE41D1">
        <w:trPr>
          <w:trHeight w:val="405"/>
        </w:trPr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>NEIL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D411F4" w:rsidRPr="00EE41D1" w:rsidRDefault="00D411F4" w:rsidP="00F71780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 xml:space="preserve">RESIDES IN </w:t>
            </w:r>
            <w:r w:rsidR="00F71780" w:rsidRPr="00EE41D1">
              <w:rPr>
                <w:rFonts w:ascii="Arial" w:hAnsi="Arial" w:cs="Arial"/>
                <w:color w:val="000000"/>
                <w:sz w:val="16"/>
                <w:szCs w:val="16"/>
              </w:rPr>
              <w:t>WESTMORLAND &amp; LONSDALE CONSTITUENCY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>Liberal Democrat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>PRO : Sara E Barnes</w:t>
            </w:r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br/>
              <w:t>SEC : Phillip J Roberts</w:t>
            </w:r>
          </w:p>
          <w:p w:rsidR="00EE41D1" w:rsidRPr="00EE41D1" w:rsidRDefault="00EE41D1" w:rsidP="00EE41D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 xml:space="preserve">Other : 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br/>
              <w:t>Audrey E Evans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>Charles Sydney Evans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Axel A </w:t>
            </w:r>
            <w:proofErr w:type="spellStart"/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>Lederer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>Juliet M Henderson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David John </w:t>
            </w:r>
            <w:proofErr w:type="spellStart"/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>Blanden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 xml:space="preserve">Patricia Margaret Carey </w:t>
            </w:r>
            <w:proofErr w:type="spellStart"/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>Blanden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>Margaret Bennett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br/>
              <w:t>Katharine Pindar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11F4" w:rsidTr="00EE41D1">
        <w:trPr>
          <w:trHeight w:val="420"/>
        </w:trPr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>IVINSON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>ROY ALAN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>Whinclose</w:t>
            </w:r>
            <w:proofErr w:type="spellEnd"/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>Seaville</w:t>
            </w:r>
            <w:proofErr w:type="spellEnd"/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 xml:space="preserve"> Silloth   CA7 4PT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 xml:space="preserve">PRO : Henry  </w:t>
            </w:r>
            <w:proofErr w:type="spellStart"/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>Gardhouse</w:t>
            </w:r>
            <w:proofErr w:type="spellEnd"/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br/>
              <w:t>SEC : William M Thomlinson</w:t>
            </w:r>
          </w:p>
          <w:p w:rsidR="00EE41D1" w:rsidRPr="00EE41D1" w:rsidRDefault="00EE41D1" w:rsidP="00EE41D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 xml:space="preserve">Other : 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br/>
              <w:t>Claire Louise Furness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>Philip Andrew Scott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br/>
              <w:t>Kenneth Storr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>Richard P Storr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br/>
              <w:t>Raymond Harrington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>Robert James Bowness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>Dennis Williamson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>Daniel Joseph Lettice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11F4" w:rsidTr="00EE41D1">
        <w:trPr>
          <w:trHeight w:val="585"/>
        </w:trPr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>JENKINSON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>MARK IAN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>12 Rose Beck Seaton Workington   CA14 1QF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>The Conservative Party Candidate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>PRO : Dawn Lisa Jenkinson</w:t>
            </w:r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br/>
              <w:t>SEC : Laura Ann Jenkinson</w:t>
            </w:r>
          </w:p>
          <w:p w:rsidR="00EE41D1" w:rsidRPr="00EE41D1" w:rsidRDefault="00EE41D1" w:rsidP="00EE41D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 xml:space="preserve">Other : 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br/>
              <w:t>Kristopher W Wilkinson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>Deborah Louise Wilkinson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 xml:space="preserve">Patrick JW </w:t>
            </w:r>
            <w:proofErr w:type="spellStart"/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>Gorrill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 xml:space="preserve">Nicola </w:t>
            </w:r>
            <w:proofErr w:type="spellStart"/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>Gorrill</w:t>
            </w:r>
            <w:proofErr w:type="spellEnd"/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br/>
              <w:t>Carmel Mary Bell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>Ian Jenkinson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br/>
              <w:t>John Cook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>Adrian Paul Davis-Johnston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11F4" w:rsidTr="00EE41D1">
        <w:trPr>
          <w:trHeight w:val="600"/>
        </w:trPr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>JILL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 xml:space="preserve">Main Band House </w:t>
            </w:r>
            <w:proofErr w:type="spellStart"/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>Bullgill</w:t>
            </w:r>
            <w:proofErr w:type="spellEnd"/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 xml:space="preserve"> Maryport Cumbria  CA15 6TW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>Green Party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>PRO : Jane  Tyson</w:t>
            </w:r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br/>
              <w:t>SEC : Allan  Sharman</w:t>
            </w:r>
          </w:p>
          <w:p w:rsidR="00EE41D1" w:rsidRPr="00EE41D1" w:rsidRDefault="00EE41D1" w:rsidP="00EE41D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 xml:space="preserve">Other : 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br/>
              <w:t>Ruth Carmel Noonan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>Linda P Brough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br/>
              <w:t>Andrew Neil Potter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>Jack Dylan Potter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br/>
              <w:t>Joanna V Lister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>Mary Harris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br/>
              <w:t>Rod Hurst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>Alison Hurst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11F4" w:rsidTr="00EE41D1">
        <w:trPr>
          <w:trHeight w:val="600"/>
        </w:trPr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>DAVID RIMMER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>Rydal Holme Rydal Ambleside Cumbria  LA22 9LR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>Brexit Party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t>PRO : Jennifer Pender</w:t>
            </w:r>
            <w:r w:rsidRPr="00EE41D1">
              <w:rPr>
                <w:rFonts w:ascii="Arial" w:hAnsi="Arial" w:cs="Arial"/>
                <w:color w:val="000000"/>
                <w:sz w:val="16"/>
                <w:szCs w:val="16"/>
              </w:rPr>
              <w:br/>
              <w:t>SEC : Denis Brian Fulton</w:t>
            </w:r>
          </w:p>
          <w:p w:rsidR="00EE41D1" w:rsidRPr="00EE41D1" w:rsidRDefault="00EE41D1" w:rsidP="00EE41D1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 xml:space="preserve">Other : 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br/>
              <w:t>George William Scholes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>Catherine Reay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br/>
              <w:t>Jonathan Reay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>Steven P Irving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br/>
              <w:t>Liam R Irving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>Joan Frazer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br/>
              <w:t>Vincent S Frazer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  <w:r w:rsidRPr="00EE41D1">
              <w:rPr>
                <w:rFonts w:ascii="Arial" w:hAnsi="Arial" w:cs="Arial"/>
                <w:color w:val="000000"/>
                <w:sz w:val="12"/>
                <w:szCs w:val="12"/>
              </w:rPr>
              <w:t>Samantha Deborah Knowles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D411F4" w:rsidRPr="00EE41D1" w:rsidRDefault="00D411F4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11F4">
        <w:trPr>
          <w:gridAfter w:val="1"/>
          <w:wAfter w:w="225" w:type="dxa"/>
          <w:trHeight w:hRule="exact" w:val="300"/>
        </w:trPr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411F4">
        <w:trPr>
          <w:gridAfter w:val="1"/>
          <w:wAfter w:w="225" w:type="dxa"/>
          <w:trHeight w:val="270"/>
        </w:trPr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The above persons </w:t>
            </w:r>
            <w:r w:rsidR="00F92CA9">
              <w:rPr>
                <w:rFonts w:ascii="Arial" w:hAnsi="Arial" w:cs="Arial"/>
                <w:b/>
                <w:bCs/>
                <w:color w:val="000000"/>
              </w:rPr>
              <w:t xml:space="preserve">opposite </w:t>
            </w:r>
            <w:r>
              <w:rPr>
                <w:rFonts w:ascii="Arial" w:hAnsi="Arial" w:cs="Arial"/>
                <w:b/>
                <w:bCs/>
                <w:color w:val="000000"/>
              </w:rPr>
              <w:t>whose names no entry is made in column 6</w:t>
            </w:r>
            <w:r w:rsidR="00F92CA9">
              <w:rPr>
                <w:rFonts w:ascii="Arial" w:hAnsi="Arial" w:cs="Arial"/>
                <w:b/>
                <w:bCs/>
                <w:color w:val="00000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have been and stand validly nominated</w:t>
            </w:r>
          </w:p>
        </w:tc>
      </w:tr>
      <w:tr w:rsidR="00D411F4" w:rsidTr="00F92CA9">
        <w:trPr>
          <w:trHeight w:hRule="exact" w:val="4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411F4" w:rsidTr="00F92CA9">
        <w:trPr>
          <w:trHeight w:val="1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Dated:</w:t>
            </w:r>
          </w:p>
        </w:tc>
        <w:tc>
          <w:tcPr>
            <w:tcW w:w="42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 November 2019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411F4" w:rsidTr="00F92CA9">
        <w:trPr>
          <w:trHeight w:hRule="exact" w:val="1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2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Andrew Seekings</w:t>
            </w:r>
          </w:p>
        </w:tc>
      </w:tr>
      <w:tr w:rsidR="00D411F4" w:rsidTr="00F92CA9">
        <w:trPr>
          <w:trHeight w:hRule="exact" w:val="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411F4" w:rsidTr="00F92CA9">
        <w:trPr>
          <w:trHeight w:hRule="exact" w:val="1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411F4" w:rsidTr="00F92CA9">
        <w:trPr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Allerdale House</w:t>
            </w:r>
            <w:r w:rsidR="00AE6EF2">
              <w:rPr>
                <w:rFonts w:ascii="Arial" w:hAnsi="Arial" w:cs="Arial"/>
                <w:b/>
                <w:bCs/>
                <w:color w:val="000000"/>
              </w:rPr>
              <w:t>, Workington, Cumbria CA14 3YJ</w:t>
            </w:r>
          </w:p>
          <w:p w:rsidR="00AE6EF2" w:rsidRDefault="00AE6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11F4" w:rsidRDefault="00D411F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Acting Returning Officer</w:t>
            </w:r>
          </w:p>
        </w:tc>
      </w:tr>
    </w:tbl>
    <w:p w:rsidR="00D411F4" w:rsidRDefault="00D411F4" w:rsidP="00AE6EF2">
      <w:bookmarkStart w:id="0" w:name="_GoBack"/>
      <w:bookmarkEnd w:id="0"/>
    </w:p>
    <w:sectPr w:rsidR="00D411F4" w:rsidSect="00DE088A">
      <w:footerReference w:type="default" r:id="rId6"/>
      <w:pgSz w:w="12240" w:h="15840"/>
      <w:pgMar w:top="230" w:right="345" w:bottom="302" w:left="244" w:header="720" w:footer="1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F4" w:rsidRDefault="00D411F4" w:rsidP="00DE088A">
      <w:r>
        <w:separator/>
      </w:r>
    </w:p>
  </w:endnote>
  <w:endnote w:type="continuationSeparator" w:id="0">
    <w:p w:rsidR="00D411F4" w:rsidRDefault="00D411F4" w:rsidP="00DE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8A" w:rsidRDefault="00DE088A" w:rsidP="00DE088A">
    <w:pPr>
      <w:pStyle w:val="Footer"/>
      <w:jc w:val="center"/>
    </w:pPr>
  </w:p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0"/>
      <w:gridCol w:w="11145"/>
    </w:tblGrid>
    <w:tr w:rsidR="00DE088A" w:rsidTr="00DE088A">
      <w:trPr>
        <w:trHeight w:val="240"/>
      </w:trPr>
      <w:tc>
        <w:tcPr>
          <w:tcW w:w="150" w:type="dxa"/>
          <w:tcBorders>
            <w:top w:val="nil"/>
            <w:left w:val="nil"/>
            <w:bottom w:val="nil"/>
            <w:right w:val="nil"/>
          </w:tcBorders>
        </w:tcPr>
        <w:p w:rsidR="00DE088A" w:rsidRDefault="00DE088A" w:rsidP="00DE088A">
          <w:pPr>
            <w:widowControl w:val="0"/>
            <w:autoSpaceDE w:val="0"/>
            <w:autoSpaceDN w:val="0"/>
            <w:adjustRightInd w:val="0"/>
            <w:rPr>
              <w:sz w:val="2"/>
              <w:szCs w:val="2"/>
            </w:rPr>
          </w:pPr>
        </w:p>
      </w:tc>
      <w:tc>
        <w:tcPr>
          <w:tcW w:w="1114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DE088A" w:rsidRDefault="00DE088A" w:rsidP="00DE088A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PRINTED AND PUBLISHED BY ACTING RETURNING OFFICER ALLERDALE HOUSE WORKINGTON CUMBRIA   CA14 3YJ</w:t>
          </w:r>
        </w:p>
      </w:tc>
    </w:tr>
  </w:tbl>
  <w:p w:rsidR="00DE088A" w:rsidRDefault="00DE088A" w:rsidP="00DE088A"/>
  <w:p w:rsidR="00DE088A" w:rsidRDefault="00DE088A" w:rsidP="00DE088A">
    <w:pPr>
      <w:pStyle w:val="Footer"/>
      <w:jc w:val="center"/>
    </w:pPr>
  </w:p>
  <w:p w:rsidR="00DE088A" w:rsidRDefault="00DE0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F4" w:rsidRDefault="00D411F4" w:rsidP="00DE088A">
      <w:r>
        <w:separator/>
      </w:r>
    </w:p>
  </w:footnote>
  <w:footnote w:type="continuationSeparator" w:id="0">
    <w:p w:rsidR="00D411F4" w:rsidRDefault="00D411F4" w:rsidP="00DE0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8A"/>
    <w:rsid w:val="00AE6EF2"/>
    <w:rsid w:val="00B97DE0"/>
    <w:rsid w:val="00D411F4"/>
    <w:rsid w:val="00DE088A"/>
    <w:rsid w:val="00E25AB4"/>
    <w:rsid w:val="00EE41D1"/>
    <w:rsid w:val="00F71780"/>
    <w:rsid w:val="00F9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A2FDC7"/>
  <w14:defaultImageDpi w14:val="0"/>
  <w15:docId w15:val="{58C36DDE-DB3C-4DEC-9055-ACE4B60A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8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088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E08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08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Lindsay</dc:creator>
  <cp:keywords/>
  <dc:description/>
  <cp:lastModifiedBy>Tomlinson, Lindsay</cp:lastModifiedBy>
  <cp:revision>5</cp:revision>
  <dcterms:created xsi:type="dcterms:W3CDTF">2019-11-14T14:56:00Z</dcterms:created>
  <dcterms:modified xsi:type="dcterms:W3CDTF">2019-11-15T12:25:00Z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18.2.7.0</vt:lpwstr>
  </property>
</Properties>
</file>